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937" w:rsidRPr="001F136A" w:rsidRDefault="001F136A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Date </w:t>
      </w:r>
      <w:r w:rsidR="00E11A3E"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584937" w:rsidRPr="00C13A15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cyan"/>
          <w:lang w:val="en-GB"/>
        </w:rPr>
      </w:pPr>
    </w:p>
    <w:p w:rsidR="00D24D63" w:rsidRDefault="00E11A3E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94162A" w:rsidRDefault="0094162A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ID number </w:t>
      </w:r>
      <w:r w:rsidR="00E11A3E"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EF7B10" w:rsidRDefault="00E11A3E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3B413A" w:rsidRDefault="00E11A3E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3B413A" w:rsidRDefault="00E11A3E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XXX</w:t>
      </w:r>
    </w:p>
    <w:p w:rsidR="00584937" w:rsidRDefault="00705803" w:rsidP="00705803">
      <w:pPr>
        <w:pStyle w:val="Default"/>
        <w:jc w:val="right"/>
        <w:rPr>
          <w:rFonts w:ascii="Arial" w:hAnsi="Arial" w:cs="Arial"/>
          <w:b/>
          <w:bCs/>
          <w:color w:val="auto"/>
          <w:sz w:val="28"/>
          <w:szCs w:val="28"/>
          <w:u w:val="single"/>
          <w:lang w:val="en-GB"/>
        </w:rPr>
      </w:pPr>
      <w:r w:rsidRPr="001F136A">
        <w:rPr>
          <w:rFonts w:ascii="Arial" w:hAnsi="Arial" w:cs="Arial"/>
          <w:color w:val="auto"/>
          <w:sz w:val="22"/>
          <w:szCs w:val="22"/>
          <w:lang w:val="en-GB"/>
        </w:rPr>
        <w:t>By Hand</w:t>
      </w:r>
    </w:p>
    <w:p w:rsidR="00584937" w:rsidRPr="00080680" w:rsidRDefault="00584937" w:rsidP="00584937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584937" w:rsidRPr="00080680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080680">
        <w:rPr>
          <w:rFonts w:ascii="Arial" w:hAnsi="Arial" w:cs="Arial"/>
          <w:color w:val="auto"/>
          <w:sz w:val="22"/>
          <w:szCs w:val="22"/>
          <w:lang w:val="en-GB"/>
        </w:rPr>
        <w:t>Dear Sir/Madam</w:t>
      </w:r>
    </w:p>
    <w:p w:rsidR="00584937" w:rsidRDefault="00584937" w:rsidP="00584937">
      <w:pPr>
        <w:pStyle w:val="Default"/>
        <w:jc w:val="both"/>
        <w:rPr>
          <w:rFonts w:asciiTheme="majorHAnsi" w:hAnsiTheme="majorHAnsi" w:cstheme="minorHAnsi"/>
          <w:color w:val="auto"/>
          <w:sz w:val="20"/>
          <w:szCs w:val="20"/>
          <w:lang w:val="en-GB"/>
        </w:rPr>
      </w:pPr>
    </w:p>
    <w:p w:rsidR="00584937" w:rsidRPr="000F0E63" w:rsidRDefault="00584937" w:rsidP="0058493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FINAL LETTER OF DEMAND - </w:t>
      </w:r>
      <w:r w:rsidRPr="006B23C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AMOUNT OUTSTANDING</w:t>
      </w:r>
    </w:p>
    <w:p w:rsidR="00584937" w:rsidRDefault="00584937" w:rsidP="00584937">
      <w:pPr>
        <w:pStyle w:val="Default"/>
        <w:ind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584937" w:rsidP="00584937">
      <w:pPr>
        <w:pStyle w:val="Default"/>
        <w:ind w:left="77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Pr="001F136A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This letter serves to confirm that you have an outstanding balance </w:t>
      </w:r>
      <w:r w:rsidRPr="00584937">
        <w:rPr>
          <w:rFonts w:ascii="Arial" w:hAnsi="Arial" w:cs="Arial"/>
          <w:color w:val="auto"/>
          <w:sz w:val="22"/>
          <w:szCs w:val="22"/>
          <w:lang w:val="en-GB"/>
        </w:rPr>
        <w:t xml:space="preserve">owing to </w:t>
      </w:r>
      <w:r w:rsidR="00E11A3E">
        <w:rPr>
          <w:rFonts w:ascii="Arial" w:hAnsi="Arial" w:cs="Arial"/>
          <w:color w:val="auto"/>
          <w:sz w:val="22"/>
          <w:szCs w:val="22"/>
          <w:lang w:val="en-GB"/>
        </w:rPr>
        <w:t>XXX</w:t>
      </w:r>
      <w:r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B0B6C" w:rsidRPr="001F136A">
        <w:rPr>
          <w:rFonts w:ascii="Arial" w:hAnsi="Arial" w:cs="Arial"/>
          <w:color w:val="auto"/>
          <w:sz w:val="22"/>
          <w:szCs w:val="22"/>
          <w:lang w:val="en-GB"/>
        </w:rPr>
        <w:t>(</w:t>
      </w:r>
      <w:r w:rsidR="008026B7" w:rsidRPr="001F136A">
        <w:rPr>
          <w:rFonts w:ascii="Arial" w:hAnsi="Arial" w:cs="Arial"/>
          <w:color w:val="auto"/>
          <w:sz w:val="22"/>
          <w:szCs w:val="22"/>
          <w:lang w:val="en-GB"/>
        </w:rPr>
        <w:t>“We”, “Us”, “Our”)</w:t>
      </w:r>
      <w:r w:rsidR="00B05A71"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as at date hereof </w:t>
      </w:r>
      <w:r w:rsidRPr="001F136A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amounting to R</w:t>
      </w:r>
      <w:r w:rsidR="00E11A3E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XXX</w:t>
      </w:r>
      <w:r w:rsidRPr="001F136A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(</w:t>
      </w:r>
      <w:r w:rsidR="00E11A3E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Amount in Words</w:t>
      </w:r>
      <w:r w:rsidRPr="001F136A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)</w:t>
      </w:r>
      <w:r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 in respect of goods sold and delivered to you and which is due and payable.</w:t>
      </w:r>
    </w:p>
    <w:p w:rsidR="00584937" w:rsidRPr="00FE5056" w:rsidRDefault="00584937" w:rsidP="00584937">
      <w:pPr>
        <w:pStyle w:val="Default"/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Pr="00FE5056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>Despite numerous attempts to recover the balance from you</w:t>
      </w:r>
      <w:r>
        <w:rPr>
          <w:rFonts w:ascii="Arial" w:hAnsi="Arial" w:cs="Arial"/>
          <w:color w:val="auto"/>
          <w:sz w:val="22"/>
          <w:szCs w:val="22"/>
          <w:lang w:val="en-GB"/>
        </w:rPr>
        <w:t>,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payment in full has not occurred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.  </w:t>
      </w:r>
    </w:p>
    <w:p w:rsidR="00584937" w:rsidRPr="00FE5056" w:rsidRDefault="00584937" w:rsidP="00584937">
      <w:pPr>
        <w:pStyle w:val="Default"/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Pr="00FE5056" w:rsidRDefault="00420094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XXX</w:t>
      </w:r>
      <w:r w:rsidR="00C17A40" w:rsidRPr="001F136A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7F494F" w:rsidRPr="001F136A">
        <w:rPr>
          <w:rFonts w:ascii="Arial" w:hAnsi="Arial" w:cs="Arial"/>
          <w:color w:val="auto"/>
          <w:sz w:val="22"/>
          <w:szCs w:val="22"/>
          <w:lang w:val="en-GB"/>
        </w:rPr>
        <w:t>hereby</w:t>
      </w:r>
      <w:r w:rsidR="00584937">
        <w:rPr>
          <w:rFonts w:ascii="Arial" w:hAnsi="Arial" w:cs="Arial"/>
          <w:color w:val="auto"/>
          <w:sz w:val="22"/>
          <w:szCs w:val="22"/>
          <w:lang w:val="en-GB"/>
        </w:rPr>
        <w:t xml:space="preserve"> demand</w:t>
      </w:r>
      <w:r w:rsidR="007F494F">
        <w:rPr>
          <w:rFonts w:ascii="Arial" w:hAnsi="Arial" w:cs="Arial"/>
          <w:color w:val="auto"/>
          <w:sz w:val="22"/>
          <w:szCs w:val="22"/>
          <w:lang w:val="en-GB"/>
        </w:rPr>
        <w:t>s</w:t>
      </w:r>
      <w:r w:rsidR="00584937">
        <w:rPr>
          <w:rFonts w:ascii="Arial" w:hAnsi="Arial" w:cs="Arial"/>
          <w:color w:val="auto"/>
          <w:sz w:val="22"/>
          <w:szCs w:val="22"/>
          <w:lang w:val="en-GB"/>
        </w:rPr>
        <w:t xml:space="preserve"> from </w:t>
      </w:r>
      <w:r w:rsidR="00ED7334">
        <w:rPr>
          <w:rFonts w:ascii="Arial" w:hAnsi="Arial" w:cs="Arial"/>
          <w:color w:val="auto"/>
          <w:sz w:val="22"/>
          <w:szCs w:val="22"/>
          <w:lang w:val="en-GB"/>
        </w:rPr>
        <w:t>your</w:t>
      </w:r>
      <w:r w:rsidR="00584937"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immediate payment of the above amount</w:t>
      </w:r>
      <w:r w:rsidR="00C17A40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:rsidR="00584937" w:rsidRPr="00FE5056" w:rsidRDefault="00584937" w:rsidP="00584937">
      <w:pPr>
        <w:pStyle w:val="Default"/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Payment is to be made into </w:t>
      </w:r>
      <w:r>
        <w:rPr>
          <w:rFonts w:ascii="Arial" w:hAnsi="Arial" w:cs="Arial"/>
          <w:color w:val="auto"/>
          <w:sz w:val="22"/>
          <w:szCs w:val="22"/>
          <w:lang w:val="en-GB"/>
        </w:rPr>
        <w:t>the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C17A40">
        <w:rPr>
          <w:rFonts w:ascii="Arial" w:hAnsi="Arial" w:cs="Arial"/>
          <w:color w:val="auto"/>
          <w:sz w:val="22"/>
          <w:szCs w:val="22"/>
          <w:lang w:val="en-GB"/>
        </w:rPr>
        <w:t xml:space="preserve">following 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bank account within </w:t>
      </w:r>
      <w:r w:rsidR="00163232">
        <w:rPr>
          <w:rFonts w:ascii="Arial" w:hAnsi="Arial" w:cs="Arial"/>
          <w:color w:val="auto"/>
          <w:sz w:val="22"/>
          <w:szCs w:val="22"/>
          <w:lang w:val="en-GB"/>
        </w:rPr>
        <w:t>7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days of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the date of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this letter.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 Details of the bank account are:</w:t>
      </w:r>
    </w:p>
    <w:p w:rsidR="00584937" w:rsidRPr="001F136A" w:rsidRDefault="00584937" w:rsidP="0058493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F136A">
        <w:rPr>
          <w:rFonts w:ascii="Arial" w:hAnsi="Arial" w:cs="Arial"/>
          <w:lang w:val="en-GB"/>
        </w:rPr>
        <w:t>Bank:</w:t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="00420094">
        <w:rPr>
          <w:rFonts w:ascii="Arial" w:hAnsi="Arial" w:cs="Arial"/>
          <w:lang w:val="en-GB"/>
        </w:rPr>
        <w:t>XXX</w:t>
      </w:r>
      <w:r w:rsidRPr="001F136A">
        <w:rPr>
          <w:rFonts w:ascii="Arial" w:hAnsi="Arial" w:cs="Arial"/>
          <w:lang w:val="en-GB"/>
        </w:rPr>
        <w:t>……………………….</w:t>
      </w:r>
    </w:p>
    <w:p w:rsidR="00584937" w:rsidRPr="001F136A" w:rsidRDefault="00584937" w:rsidP="0058493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F136A">
        <w:rPr>
          <w:rFonts w:ascii="Arial" w:hAnsi="Arial" w:cs="Arial"/>
          <w:lang w:val="en-GB"/>
        </w:rPr>
        <w:t>Account name:</w:t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="00420094">
        <w:rPr>
          <w:rFonts w:ascii="Arial" w:hAnsi="Arial" w:cs="Arial"/>
          <w:lang w:val="en-GB"/>
        </w:rPr>
        <w:t>XXX</w:t>
      </w:r>
      <w:r w:rsidRPr="001F136A">
        <w:rPr>
          <w:rFonts w:ascii="Arial" w:hAnsi="Arial" w:cs="Arial"/>
          <w:lang w:val="en-GB"/>
        </w:rPr>
        <w:t>……………………….</w:t>
      </w:r>
    </w:p>
    <w:p w:rsidR="00584937" w:rsidRPr="001F136A" w:rsidRDefault="00584937" w:rsidP="0058493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F136A">
        <w:rPr>
          <w:rFonts w:ascii="Arial" w:hAnsi="Arial" w:cs="Arial"/>
          <w:lang w:val="en-GB"/>
        </w:rPr>
        <w:t>Account number:</w:t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="00420094">
        <w:rPr>
          <w:rFonts w:ascii="Arial" w:hAnsi="Arial" w:cs="Arial"/>
          <w:lang w:val="en-GB"/>
        </w:rPr>
        <w:t>XXX</w:t>
      </w:r>
      <w:r w:rsidRPr="001F136A">
        <w:rPr>
          <w:rFonts w:ascii="Arial" w:hAnsi="Arial" w:cs="Arial"/>
          <w:lang w:val="en-GB"/>
        </w:rPr>
        <w:t>……………………….</w:t>
      </w:r>
    </w:p>
    <w:p w:rsidR="00584937" w:rsidRPr="00FE5056" w:rsidRDefault="00584937" w:rsidP="00584937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F136A">
        <w:rPr>
          <w:rFonts w:ascii="Arial" w:hAnsi="Arial" w:cs="Arial"/>
          <w:lang w:val="en-GB"/>
        </w:rPr>
        <w:t>Branch code:</w:t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Pr="001F136A">
        <w:rPr>
          <w:rFonts w:ascii="Arial" w:hAnsi="Arial" w:cs="Arial"/>
          <w:lang w:val="en-GB"/>
        </w:rPr>
        <w:tab/>
      </w:r>
      <w:r w:rsidR="00420094">
        <w:rPr>
          <w:rFonts w:ascii="Arial" w:hAnsi="Arial" w:cs="Arial"/>
          <w:lang w:val="en-GB"/>
        </w:rPr>
        <w:t>XXX</w:t>
      </w:r>
      <w:r w:rsidRPr="001F136A">
        <w:rPr>
          <w:rFonts w:ascii="Arial" w:hAnsi="Arial" w:cs="Arial"/>
          <w:lang w:val="en-GB"/>
        </w:rPr>
        <w:t>……………………….</w:t>
      </w:r>
    </w:p>
    <w:p w:rsidR="00584937" w:rsidRPr="00FE5056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Once payment has been </w:t>
      </w:r>
      <w:r w:rsidR="00E73A5D" w:rsidRPr="00FE5056">
        <w:rPr>
          <w:rFonts w:ascii="Arial" w:hAnsi="Arial" w:cs="Arial"/>
          <w:color w:val="auto"/>
          <w:sz w:val="22"/>
          <w:szCs w:val="22"/>
          <w:lang w:val="en-GB"/>
        </w:rPr>
        <w:t>affected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>, kindly furnish us with the proof of payment.</w:t>
      </w:r>
    </w:p>
    <w:p w:rsidR="00584937" w:rsidRPr="00FE5056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>Should you fail to make payment within the abovementioned time we will have no alternative but to institute legal proceedings against you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without further notice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which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will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1D734C">
        <w:rPr>
          <w:rFonts w:ascii="Arial" w:hAnsi="Arial" w:cs="Arial"/>
          <w:color w:val="auto"/>
          <w:sz w:val="22"/>
          <w:szCs w:val="22"/>
          <w:lang w:val="en-GB"/>
        </w:rPr>
        <w:t>consist of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inter alia issuing a summons against you and the blacklisting of your name</w:t>
      </w:r>
      <w:r w:rsidR="00B2390E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:rsidR="00584937" w:rsidRPr="00FE5056" w:rsidRDefault="00584937" w:rsidP="00584937">
      <w:pPr>
        <w:pStyle w:val="Default"/>
        <w:ind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Interest will be charged at </w:t>
      </w:r>
      <w:r>
        <w:rPr>
          <w:rFonts w:ascii="Arial" w:hAnsi="Arial" w:cs="Arial"/>
          <w:color w:val="auto"/>
          <w:sz w:val="22"/>
          <w:szCs w:val="22"/>
          <w:lang w:val="en-GB"/>
        </w:rPr>
        <w:t>the maximum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tempor</w:t>
      </w:r>
      <w:r>
        <w:rPr>
          <w:rFonts w:ascii="Arial" w:hAnsi="Arial" w:cs="Arial"/>
          <w:color w:val="auto"/>
          <w:sz w:val="22"/>
          <w:szCs w:val="22"/>
          <w:lang w:val="en-GB"/>
        </w:rPr>
        <w:t>e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 xml:space="preserve"> morae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rate allowed</w:t>
      </w:r>
      <w:r w:rsidRPr="00FE5056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:rsidR="00584937" w:rsidRPr="00320C54" w:rsidRDefault="00584937" w:rsidP="00584937">
      <w:pPr>
        <w:jc w:val="both"/>
        <w:rPr>
          <w:rFonts w:ascii="Arial" w:hAnsi="Arial" w:cs="Arial"/>
        </w:rPr>
      </w:pPr>
    </w:p>
    <w:p w:rsidR="00584937" w:rsidRPr="00320C54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FE5056">
        <w:rPr>
          <w:rFonts w:ascii="Arial" w:hAnsi="Arial" w:cs="Arial"/>
          <w:color w:val="auto"/>
          <w:sz w:val="22"/>
          <w:szCs w:val="22"/>
          <w:lang w:val="en-GB"/>
        </w:rPr>
        <w:t>You will further be liable for any legal costs incurred in recovering the above amount.</w:t>
      </w:r>
    </w:p>
    <w:p w:rsidR="00584937" w:rsidRPr="00FE5056" w:rsidRDefault="00584937" w:rsidP="00584937">
      <w:pPr>
        <w:pStyle w:val="Default"/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584937" w:rsidP="00584937">
      <w:pPr>
        <w:pStyle w:val="Default"/>
        <w:numPr>
          <w:ilvl w:val="0"/>
          <w:numId w:val="1"/>
        </w:numPr>
        <w:ind w:left="1134" w:right="62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We </w:t>
      </w:r>
      <w:r w:rsidR="004A6DEB">
        <w:rPr>
          <w:rFonts w:ascii="Arial" w:hAnsi="Arial" w:cs="Arial"/>
          <w:color w:val="auto"/>
          <w:sz w:val="22"/>
          <w:szCs w:val="22"/>
          <w:lang w:val="en-GB"/>
        </w:rPr>
        <w:t>await</w:t>
      </w:r>
      <w:r w:rsidR="00FE6E42">
        <w:rPr>
          <w:rFonts w:ascii="Arial" w:hAnsi="Arial" w:cs="Arial"/>
          <w:color w:val="auto"/>
          <w:sz w:val="22"/>
          <w:szCs w:val="22"/>
          <w:lang w:val="en-GB"/>
        </w:rPr>
        <w:t xml:space="preserve"> to hear from yo</w:t>
      </w:r>
      <w:r w:rsidR="00A445AA">
        <w:rPr>
          <w:rFonts w:ascii="Arial" w:hAnsi="Arial" w:cs="Arial"/>
          <w:color w:val="auto"/>
          <w:sz w:val="22"/>
          <w:szCs w:val="22"/>
          <w:lang w:val="en-GB"/>
        </w:rPr>
        <w:t>u.</w:t>
      </w:r>
    </w:p>
    <w:p w:rsidR="00584937" w:rsidRPr="00FE5056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Pr="00FE5056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A445AA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>Sincerely</w:t>
      </w:r>
      <w:r w:rsidR="00C03AFC">
        <w:rPr>
          <w:rFonts w:ascii="Arial" w:hAnsi="Arial" w:cs="Arial"/>
          <w:color w:val="auto"/>
          <w:sz w:val="22"/>
          <w:szCs w:val="22"/>
          <w:lang w:val="en-GB"/>
        </w:rPr>
        <w:t>,</w:t>
      </w:r>
    </w:p>
    <w:p w:rsidR="00584937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84937" w:rsidRDefault="00584937" w:rsidP="0058493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1B4A51" w:rsidRDefault="00420094" w:rsidP="00C715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9804E4">
        <w:rPr>
          <w:rFonts w:ascii="Arial" w:hAnsi="Arial" w:cs="Arial"/>
          <w:sz w:val="22"/>
          <w:szCs w:val="22"/>
        </w:rPr>
        <w:t>…………………</w:t>
      </w:r>
      <w:proofErr w:type="gramStart"/>
      <w:r w:rsidR="009804E4">
        <w:rPr>
          <w:rFonts w:ascii="Arial" w:hAnsi="Arial" w:cs="Arial"/>
          <w:sz w:val="22"/>
          <w:szCs w:val="22"/>
        </w:rPr>
        <w:t>…..</w:t>
      </w:r>
      <w:proofErr w:type="gramEnd"/>
      <w:r w:rsidR="009804E4">
        <w:rPr>
          <w:rFonts w:ascii="Arial" w:hAnsi="Arial" w:cs="Arial"/>
          <w:sz w:val="22"/>
          <w:szCs w:val="22"/>
        </w:rPr>
        <w:t>Manager Signature……………………</w:t>
      </w:r>
      <w:proofErr w:type="gramStart"/>
      <w:r w:rsidR="009804E4">
        <w:rPr>
          <w:rFonts w:ascii="Arial" w:hAnsi="Arial" w:cs="Arial"/>
          <w:sz w:val="22"/>
          <w:szCs w:val="22"/>
        </w:rPr>
        <w:t>…..</w:t>
      </w:r>
      <w:proofErr w:type="gramEnd"/>
      <w:r w:rsidR="00A77649">
        <w:rPr>
          <w:rFonts w:ascii="Arial" w:hAnsi="Arial" w:cs="Arial"/>
          <w:sz w:val="22"/>
          <w:szCs w:val="22"/>
        </w:rPr>
        <w:t xml:space="preserve">                                   Manager W</w:t>
      </w:r>
      <w:r w:rsidR="008F5501">
        <w:rPr>
          <w:rFonts w:ascii="Arial" w:hAnsi="Arial" w:cs="Arial"/>
          <w:sz w:val="22"/>
          <w:szCs w:val="22"/>
        </w:rPr>
        <w:t>itness</w:t>
      </w:r>
      <w:r w:rsidR="005D27F4">
        <w:rPr>
          <w:rFonts w:ascii="Arial" w:hAnsi="Arial" w:cs="Arial"/>
          <w:sz w:val="22"/>
          <w:szCs w:val="22"/>
        </w:rPr>
        <w:t>:</w:t>
      </w:r>
    </w:p>
    <w:p w:rsidR="00EC2098" w:rsidRDefault="003A7659" w:rsidP="00C715B2">
      <w:proofErr w:type="gramStart"/>
      <w:r>
        <w:rPr>
          <w:rFonts w:ascii="Arial" w:hAnsi="Arial" w:cs="Arial"/>
          <w:sz w:val="22"/>
          <w:szCs w:val="22"/>
        </w:rPr>
        <w:t>Signature(</w:t>
      </w:r>
      <w:proofErr w:type="gramEnd"/>
      <w:r>
        <w:rPr>
          <w:rFonts w:ascii="Arial" w:hAnsi="Arial" w:cs="Arial"/>
          <w:sz w:val="22"/>
          <w:szCs w:val="22"/>
        </w:rPr>
        <w:t>Witness</w:t>
      </w:r>
      <w:r w:rsidR="00D25A80">
        <w:rPr>
          <w:rFonts w:ascii="Arial" w:hAnsi="Arial" w:cs="Arial"/>
          <w:sz w:val="22"/>
          <w:szCs w:val="22"/>
        </w:rPr>
        <w:t>)</w:t>
      </w:r>
    </w:p>
    <w:sectPr w:rsidR="00EC2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857E5"/>
    <w:multiLevelType w:val="hybridMultilevel"/>
    <w:tmpl w:val="88F20F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7"/>
    <w:rsid w:val="000C476B"/>
    <w:rsid w:val="000D06AA"/>
    <w:rsid w:val="00106FAF"/>
    <w:rsid w:val="001543A3"/>
    <w:rsid w:val="00154567"/>
    <w:rsid w:val="00163232"/>
    <w:rsid w:val="001B4A51"/>
    <w:rsid w:val="001D734C"/>
    <w:rsid w:val="001F136A"/>
    <w:rsid w:val="002756E3"/>
    <w:rsid w:val="00283307"/>
    <w:rsid w:val="002A4F2E"/>
    <w:rsid w:val="002B3323"/>
    <w:rsid w:val="00356785"/>
    <w:rsid w:val="00394B87"/>
    <w:rsid w:val="003A7659"/>
    <w:rsid w:val="003B413A"/>
    <w:rsid w:val="003B7BF5"/>
    <w:rsid w:val="00420094"/>
    <w:rsid w:val="004A6DEB"/>
    <w:rsid w:val="004D5A9A"/>
    <w:rsid w:val="005753A9"/>
    <w:rsid w:val="00584937"/>
    <w:rsid w:val="005D27F4"/>
    <w:rsid w:val="00602A26"/>
    <w:rsid w:val="00637072"/>
    <w:rsid w:val="00705803"/>
    <w:rsid w:val="007B0B6C"/>
    <w:rsid w:val="007E06F3"/>
    <w:rsid w:val="007F494F"/>
    <w:rsid w:val="008026B7"/>
    <w:rsid w:val="00814B16"/>
    <w:rsid w:val="00822063"/>
    <w:rsid w:val="008261F8"/>
    <w:rsid w:val="00865A8C"/>
    <w:rsid w:val="00895688"/>
    <w:rsid w:val="008A0568"/>
    <w:rsid w:val="008D79BC"/>
    <w:rsid w:val="008E1BAB"/>
    <w:rsid w:val="008F5501"/>
    <w:rsid w:val="0094162A"/>
    <w:rsid w:val="009526B2"/>
    <w:rsid w:val="009804E4"/>
    <w:rsid w:val="00995F05"/>
    <w:rsid w:val="00A161C3"/>
    <w:rsid w:val="00A445AA"/>
    <w:rsid w:val="00A77649"/>
    <w:rsid w:val="00AD4943"/>
    <w:rsid w:val="00B05A71"/>
    <w:rsid w:val="00B2390E"/>
    <w:rsid w:val="00B70926"/>
    <w:rsid w:val="00B91164"/>
    <w:rsid w:val="00C03AFC"/>
    <w:rsid w:val="00C17A40"/>
    <w:rsid w:val="00C31534"/>
    <w:rsid w:val="00C715B2"/>
    <w:rsid w:val="00C764DA"/>
    <w:rsid w:val="00CE4B63"/>
    <w:rsid w:val="00D24D63"/>
    <w:rsid w:val="00D25A80"/>
    <w:rsid w:val="00D328A9"/>
    <w:rsid w:val="00D44711"/>
    <w:rsid w:val="00D60C84"/>
    <w:rsid w:val="00D9655C"/>
    <w:rsid w:val="00E11A3E"/>
    <w:rsid w:val="00E73664"/>
    <w:rsid w:val="00E73A5D"/>
    <w:rsid w:val="00EC2098"/>
    <w:rsid w:val="00ED7334"/>
    <w:rsid w:val="00EE3946"/>
    <w:rsid w:val="00EF6376"/>
    <w:rsid w:val="00EF7B10"/>
    <w:rsid w:val="00F91FF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0EA78"/>
  <w15:chartTrackingRefBased/>
  <w15:docId w15:val="{10B19434-4F69-4D5E-A676-9F835394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3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49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ZA"/>
    </w:rPr>
  </w:style>
  <w:style w:type="paragraph" w:customStyle="1" w:styleId="Default">
    <w:name w:val="Default"/>
    <w:rsid w:val="00584937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17fe3-66de-443a-812d-f3bd9569402d" xsi:nil="true"/>
    <lcf76f155ced4ddcb4097134ff3c332f xmlns="2db0a86c-dcad-47df-892f-d1376e01b5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E0BA0DD57A24CA0045B48634AB8BD" ma:contentTypeVersion="11" ma:contentTypeDescription="Create a new document." ma:contentTypeScope="" ma:versionID="cf561d3084651a4556b7ac48bf6e2f21">
  <xsd:schema xmlns:xsd="http://www.w3.org/2001/XMLSchema" xmlns:xs="http://www.w3.org/2001/XMLSchema" xmlns:p="http://schemas.microsoft.com/office/2006/metadata/properties" xmlns:ns2="2db0a86c-dcad-47df-892f-d1376e01b5d9" xmlns:ns3="d4017fe3-66de-443a-812d-f3bd9569402d" targetNamespace="http://schemas.microsoft.com/office/2006/metadata/properties" ma:root="true" ma:fieldsID="6c9dba1911a24a7dcdacdf793e2dc64c" ns2:_="" ns3:_="">
    <xsd:import namespace="2db0a86c-dcad-47df-892f-d1376e01b5d9"/>
    <xsd:import namespace="d4017fe3-66de-443a-812d-f3bd95694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a86c-dcad-47df-892f-d1376e01b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1fea23-d259-4bcb-942b-4cee41a4e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7fe3-66de-443a-812d-f3bd956940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997463-a685-4fa5-a597-a5326688efb5}" ma:internalName="TaxCatchAll" ma:showField="CatchAllData" ma:web="d4017fe3-66de-443a-812d-f3bd95694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5CF07-354C-4327-842A-297A089EED92}">
  <ds:schemaRefs>
    <ds:schemaRef ds:uri="http://schemas.microsoft.com/office/2006/metadata/properties"/>
    <ds:schemaRef ds:uri="http://schemas.microsoft.com/office/infopath/2007/PartnerControls"/>
    <ds:schemaRef ds:uri="d4017fe3-66de-443a-812d-f3bd9569402d"/>
    <ds:schemaRef ds:uri="2db0a86c-dcad-47df-892f-d1376e01b5d9"/>
  </ds:schemaRefs>
</ds:datastoreItem>
</file>

<file path=customXml/itemProps2.xml><?xml version="1.0" encoding="utf-8"?>
<ds:datastoreItem xmlns:ds="http://schemas.openxmlformats.org/officeDocument/2006/customXml" ds:itemID="{E864439E-7270-42D3-A120-E731EF91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53A89-B09E-4AB1-97BB-636830C2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a86c-dcad-47df-892f-d1376e01b5d9"/>
    <ds:schemaRef ds:uri="d4017fe3-66de-443a-812d-f3bd95694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Suttner</dc:creator>
  <cp:keywords/>
  <dc:description/>
  <cp:lastModifiedBy>Nigel Heath</cp:lastModifiedBy>
  <cp:revision>1</cp:revision>
  <cp:lastPrinted>2025-03-18T13:00:00Z</cp:lastPrinted>
  <dcterms:created xsi:type="dcterms:W3CDTF">2025-05-21T12:49:00Z</dcterms:created>
  <dcterms:modified xsi:type="dcterms:W3CDTF">2025-05-21T12:49:00Z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0x010100733E0BA0DD57A24CA0045B48634AB8BD</vt:lpwstr>
  </property>
</Properties>
</file>