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BA015" w14:textId="77777777" w:rsidR="003E09D8" w:rsidRDefault="003E09D8" w:rsidP="003E09D8">
      <w:pPr>
        <w:spacing w:line="360" w:lineRule="auto"/>
        <w:rPr>
          <w:rFonts w:ascii="KWFFedraSans" w:hAnsi="KWFFedraSans" w:cs="Arial"/>
          <w:b/>
          <w:sz w:val="32"/>
          <w:szCs w:val="32"/>
        </w:rPr>
      </w:pPr>
    </w:p>
    <w:p w14:paraId="32392D42" w14:textId="77777777" w:rsidR="003E09D8" w:rsidRPr="00E6378E" w:rsidRDefault="003E09D8" w:rsidP="003E09D8">
      <w:pPr>
        <w:spacing w:line="360" w:lineRule="auto"/>
        <w:rPr>
          <w:rFonts w:ascii="KWFFedraSans" w:hAnsi="KWFFedraSans" w:cs="Arial"/>
          <w:sz w:val="20"/>
        </w:rPr>
      </w:pPr>
      <w:r>
        <w:rPr>
          <w:rFonts w:ascii="KWFFedraSans" w:hAnsi="KWFFedraSans" w:cs="Arial"/>
          <w:b/>
          <w:sz w:val="32"/>
          <w:szCs w:val="32"/>
        </w:rPr>
        <w:t>Bruikleen</w:t>
      </w:r>
      <w:r w:rsidRPr="00D62C75">
        <w:rPr>
          <w:rFonts w:ascii="KWFFedraSans" w:hAnsi="KWFFedraSans" w:cs="Arial"/>
          <w:b/>
          <w:sz w:val="32"/>
          <w:szCs w:val="32"/>
        </w:rPr>
        <w:t xml:space="preserve">overeenkomst </w:t>
      </w:r>
      <w:r>
        <w:rPr>
          <w:rFonts w:ascii="KWFFedraSans" w:hAnsi="KWFFedraSans" w:cs="Arial"/>
          <w:b/>
          <w:sz w:val="32"/>
          <w:szCs w:val="32"/>
        </w:rPr>
        <w:t>materialen</w:t>
      </w:r>
    </w:p>
    <w:p w14:paraId="5689F878" w14:textId="77777777" w:rsidR="003E09D8" w:rsidRPr="003A7876" w:rsidRDefault="003E09D8" w:rsidP="003E09D8">
      <w:pPr>
        <w:pStyle w:val="Tekstzonderopmaak1"/>
        <w:spacing w:line="360" w:lineRule="auto"/>
        <w:rPr>
          <w:rFonts w:ascii="KWFFedraSans" w:hAnsi="KWFFedraSans"/>
        </w:rPr>
      </w:pPr>
    </w:p>
    <w:p w14:paraId="060DF5FA" w14:textId="77777777" w:rsidR="003E09D8" w:rsidRPr="003A7876" w:rsidRDefault="003E09D8" w:rsidP="003E09D8">
      <w:pPr>
        <w:pStyle w:val="Tekstzonderopmaak1"/>
        <w:spacing w:line="360" w:lineRule="auto"/>
        <w:rPr>
          <w:rFonts w:ascii="KWFFedraSans" w:hAnsi="KWFFedraSans"/>
        </w:rPr>
      </w:pPr>
      <w:r w:rsidRPr="003A7876">
        <w:rPr>
          <w:rFonts w:ascii="KWFFedraSans" w:hAnsi="KWFFedraSans"/>
        </w:rPr>
        <w:t>De ondergetekenden:</w:t>
      </w:r>
    </w:p>
    <w:p w14:paraId="60A23E40" w14:textId="77777777" w:rsidR="003E09D8" w:rsidRPr="003A7876" w:rsidRDefault="003E09D8" w:rsidP="003E09D8">
      <w:pPr>
        <w:pStyle w:val="Tekstzonderopmaak1"/>
        <w:spacing w:line="360" w:lineRule="auto"/>
        <w:rPr>
          <w:rFonts w:ascii="KWFFedraSans" w:hAnsi="KWFFedraSans"/>
        </w:rPr>
      </w:pPr>
    </w:p>
    <w:p w14:paraId="4B3B1390" w14:textId="77777777" w:rsidR="003E09D8" w:rsidRPr="003A7876" w:rsidRDefault="003E09D8" w:rsidP="003E09D8">
      <w:pPr>
        <w:pStyle w:val="Tekstzonderopmaak1"/>
        <w:spacing w:line="360" w:lineRule="auto"/>
        <w:rPr>
          <w:rFonts w:ascii="KWFFedraSans" w:hAnsi="KWFFedraSans"/>
        </w:rPr>
      </w:pPr>
      <w:r w:rsidRPr="003A7876">
        <w:rPr>
          <w:rFonts w:ascii="KWFFedraSans" w:hAnsi="KWFFedraSans"/>
        </w:rPr>
        <w:t>A.</w:t>
      </w:r>
      <w:r w:rsidRPr="003A7876">
        <w:rPr>
          <w:rFonts w:ascii="KWFFedraSans" w:hAnsi="KWFFedraSans"/>
        </w:rPr>
        <w:tab/>
        <w:t xml:space="preserve">SamenLoop voor Hoop </w:t>
      </w:r>
      <w:r w:rsidRPr="00817A75">
        <w:rPr>
          <w:rFonts w:ascii="KWFFedraSans" w:hAnsi="KWFFedraSans"/>
          <w:highlight w:val="yellow"/>
        </w:rPr>
        <w:t>(plaats),</w:t>
      </w:r>
      <w:r w:rsidRPr="003A7876">
        <w:rPr>
          <w:rFonts w:ascii="KWFFedraSans" w:hAnsi="KWFFedraSans"/>
        </w:rPr>
        <w:t xml:space="preserve"> in deze vertegenwoordigd door</w:t>
      </w:r>
    </w:p>
    <w:p w14:paraId="346A4DE2" w14:textId="77777777" w:rsidR="003E09D8" w:rsidRPr="003A7876" w:rsidRDefault="003E09D8" w:rsidP="003E09D8">
      <w:pPr>
        <w:pStyle w:val="Tekstzonderopmaak1"/>
        <w:spacing w:line="360" w:lineRule="auto"/>
        <w:rPr>
          <w:rFonts w:ascii="KWFFedraSans" w:hAnsi="KWFFedraSans"/>
        </w:rPr>
      </w:pPr>
      <w:r w:rsidRPr="003A7876">
        <w:rPr>
          <w:rFonts w:ascii="KWFFedraSans" w:hAnsi="KWFFedraSans"/>
        </w:rPr>
        <w:tab/>
      </w:r>
      <w:r w:rsidRPr="00817A75">
        <w:rPr>
          <w:rFonts w:ascii="KWFFedraSans" w:hAnsi="KWFFedraSans"/>
          <w:highlight w:val="yellow"/>
        </w:rPr>
        <w:t>(</w:t>
      </w:r>
      <w:proofErr w:type="gramStart"/>
      <w:r w:rsidRPr="00817A75">
        <w:rPr>
          <w:rFonts w:ascii="KWFFedraSans" w:hAnsi="KWFFedraSans"/>
          <w:highlight w:val="yellow"/>
        </w:rPr>
        <w:t>naam</w:t>
      </w:r>
      <w:proofErr w:type="gramEnd"/>
      <w:r w:rsidRPr="00817A75">
        <w:rPr>
          <w:rFonts w:ascii="KWFFedraSans" w:hAnsi="KWFFedraSans"/>
          <w:highlight w:val="yellow"/>
        </w:rPr>
        <w:t xml:space="preserve"> voorzitter van commissie),</w:t>
      </w:r>
      <w:r>
        <w:rPr>
          <w:rFonts w:ascii="KWFFedraSans" w:hAnsi="KWFFedraSans"/>
        </w:rPr>
        <w:t xml:space="preserve"> </w:t>
      </w:r>
      <w:r w:rsidRPr="003A7876">
        <w:rPr>
          <w:rFonts w:ascii="KWFFedraSans" w:hAnsi="KWFFedraSans"/>
        </w:rPr>
        <w:t xml:space="preserve">hierna te noemen: </w:t>
      </w:r>
      <w:r w:rsidRPr="005B56E1">
        <w:rPr>
          <w:rFonts w:ascii="KWFFedraSans" w:hAnsi="KWFFedraSans"/>
          <w:b/>
        </w:rPr>
        <w:t>gebruiker</w:t>
      </w:r>
      <w:r>
        <w:rPr>
          <w:rFonts w:ascii="KWFFedraSans" w:hAnsi="KWFFedraSans"/>
        </w:rPr>
        <w:t>,</w:t>
      </w:r>
    </w:p>
    <w:p w14:paraId="6D3AB762" w14:textId="77777777" w:rsidR="003E09D8" w:rsidRPr="003A7876" w:rsidRDefault="003E09D8" w:rsidP="003E09D8">
      <w:pPr>
        <w:pStyle w:val="Tekstzonderopmaak1"/>
        <w:spacing w:line="360" w:lineRule="auto"/>
        <w:rPr>
          <w:rFonts w:ascii="KWFFedraSans" w:hAnsi="KWFFedraSans"/>
        </w:rPr>
      </w:pPr>
    </w:p>
    <w:p w14:paraId="009A141B" w14:textId="77777777" w:rsidR="003E09D8" w:rsidRPr="003A7876" w:rsidRDefault="003E09D8" w:rsidP="003E09D8">
      <w:pPr>
        <w:pStyle w:val="Tekstzonderopmaak1"/>
        <w:spacing w:line="360" w:lineRule="auto"/>
        <w:rPr>
          <w:rFonts w:ascii="KWFFedraSans" w:hAnsi="KWFFedraSans"/>
        </w:rPr>
      </w:pPr>
      <w:proofErr w:type="gramStart"/>
      <w:r w:rsidRPr="003A7876">
        <w:rPr>
          <w:rFonts w:ascii="KWFFedraSans" w:hAnsi="KWFFedraSans"/>
        </w:rPr>
        <w:t>en</w:t>
      </w:r>
      <w:proofErr w:type="gramEnd"/>
    </w:p>
    <w:p w14:paraId="3201F9B2" w14:textId="77777777" w:rsidR="003E09D8" w:rsidRPr="003A7876" w:rsidRDefault="003E09D8" w:rsidP="003E09D8">
      <w:pPr>
        <w:pStyle w:val="Tekstzonderopmaak1"/>
        <w:spacing w:line="360" w:lineRule="auto"/>
        <w:rPr>
          <w:rFonts w:ascii="KWFFedraSans" w:hAnsi="KWFFedraSans"/>
        </w:rPr>
      </w:pPr>
    </w:p>
    <w:p w14:paraId="10D4E9C0" w14:textId="77777777" w:rsidR="003E09D8" w:rsidRPr="003A7876" w:rsidRDefault="003E09D8" w:rsidP="003E09D8">
      <w:pPr>
        <w:pStyle w:val="Tekstzonderopmaak1"/>
        <w:spacing w:line="360" w:lineRule="auto"/>
        <w:rPr>
          <w:rFonts w:ascii="KWFFedraSans" w:hAnsi="KWFFedraSans"/>
        </w:rPr>
      </w:pPr>
      <w:r w:rsidRPr="003A7876">
        <w:rPr>
          <w:rFonts w:ascii="KWFFedraSans" w:hAnsi="KWFFedraSans"/>
        </w:rPr>
        <w:t>B.</w:t>
      </w:r>
      <w:r w:rsidRPr="003A7876">
        <w:rPr>
          <w:rFonts w:ascii="KWFFedraSans" w:hAnsi="KWFFedraSans"/>
        </w:rPr>
        <w:tab/>
      </w:r>
      <w:r w:rsidRPr="00817A75">
        <w:rPr>
          <w:rFonts w:ascii="KWFFedraSans" w:hAnsi="KWFFedraSans"/>
          <w:highlight w:val="yellow"/>
        </w:rPr>
        <w:t>(Bruikleengever, naam + eventueel adres</w:t>
      </w:r>
      <w:r>
        <w:rPr>
          <w:rFonts w:ascii="KWFFedraSans" w:hAnsi="KWFFedraSans"/>
        </w:rPr>
        <w:t>)</w:t>
      </w:r>
      <w:r w:rsidRPr="003A7876">
        <w:rPr>
          <w:rFonts w:ascii="KWFFedraSans" w:hAnsi="KWFFedraSans"/>
        </w:rPr>
        <w:t xml:space="preserve">, </w:t>
      </w:r>
      <w:r>
        <w:rPr>
          <w:rFonts w:ascii="KWFFedraSans" w:hAnsi="KWFFedraSans"/>
        </w:rPr>
        <w:t xml:space="preserve">hierna te noemen: </w:t>
      </w:r>
      <w:r w:rsidRPr="005B56E1">
        <w:rPr>
          <w:rFonts w:ascii="KWFFedraSans" w:hAnsi="KWFFedraSans"/>
          <w:b/>
        </w:rPr>
        <w:t>bruikleengever</w:t>
      </w:r>
      <w:r>
        <w:rPr>
          <w:rFonts w:ascii="KWFFedraSans" w:hAnsi="KWFFedraSans"/>
        </w:rPr>
        <w:t>,</w:t>
      </w:r>
    </w:p>
    <w:p w14:paraId="53181FB0" w14:textId="77777777" w:rsidR="003E09D8" w:rsidRPr="003A7876" w:rsidRDefault="003E09D8" w:rsidP="003E09D8">
      <w:pPr>
        <w:pStyle w:val="Tekstzonderopmaak1"/>
        <w:spacing w:line="360" w:lineRule="auto"/>
        <w:rPr>
          <w:rFonts w:ascii="KWFFedraSans" w:hAnsi="KWFFedraSans"/>
        </w:rPr>
      </w:pPr>
    </w:p>
    <w:p w14:paraId="5F847638" w14:textId="77777777" w:rsidR="003E09D8" w:rsidRPr="003A7876" w:rsidRDefault="003E09D8" w:rsidP="003E09D8">
      <w:pPr>
        <w:pStyle w:val="Tekstzonderopmaak1"/>
        <w:spacing w:line="360" w:lineRule="auto"/>
        <w:rPr>
          <w:rFonts w:ascii="KWFFedraSans" w:hAnsi="KWFFedraSans"/>
        </w:rPr>
      </w:pPr>
      <w:proofErr w:type="gramStart"/>
      <w:r w:rsidRPr="003A7876">
        <w:rPr>
          <w:rFonts w:ascii="KWFFedraSans" w:hAnsi="KWFFedraSans"/>
        </w:rPr>
        <w:t>nemen</w:t>
      </w:r>
      <w:proofErr w:type="gramEnd"/>
      <w:r w:rsidRPr="003A7876">
        <w:rPr>
          <w:rFonts w:ascii="KWFFedraSans" w:hAnsi="KWFFedraSans"/>
        </w:rPr>
        <w:t xml:space="preserve"> het volgende in aanmerking:</w:t>
      </w:r>
    </w:p>
    <w:p w14:paraId="77B82B3E" w14:textId="77777777" w:rsidR="003E09D8" w:rsidRPr="003A7876" w:rsidRDefault="003E09D8" w:rsidP="003E09D8">
      <w:pPr>
        <w:pStyle w:val="Tekstzonderopmaak1"/>
        <w:spacing w:line="360" w:lineRule="auto"/>
        <w:rPr>
          <w:rFonts w:ascii="KWFFedraSans" w:hAnsi="KWFFedraSans"/>
        </w:rPr>
      </w:pPr>
    </w:p>
    <w:p w14:paraId="6F5FCEC0" w14:textId="034D8DAD" w:rsidR="003E09D8" w:rsidRPr="003A7876" w:rsidRDefault="003E09D8" w:rsidP="003657DB">
      <w:pPr>
        <w:pStyle w:val="Tekstzonderopmaak1"/>
        <w:numPr>
          <w:ilvl w:val="0"/>
          <w:numId w:val="2"/>
        </w:numPr>
        <w:spacing w:line="360" w:lineRule="auto"/>
        <w:rPr>
          <w:rFonts w:ascii="KWFFedraSans" w:hAnsi="KWFFedraSans"/>
        </w:rPr>
      </w:pPr>
      <w:r w:rsidRPr="003A7876">
        <w:rPr>
          <w:rFonts w:ascii="KWFFedraSans" w:hAnsi="KWFFedraSans"/>
        </w:rPr>
        <w:t xml:space="preserve">De gebruiker wenst op </w:t>
      </w:r>
      <w:r>
        <w:rPr>
          <w:rFonts w:ascii="KWFFedraSans" w:hAnsi="KWFFedraSans"/>
        </w:rPr>
        <w:t>(</w:t>
      </w:r>
      <w:r w:rsidRPr="00E6378E">
        <w:rPr>
          <w:rFonts w:ascii="KWFFedraSans" w:hAnsi="KWFFedraSans"/>
          <w:highlight w:val="yellow"/>
        </w:rPr>
        <w:t xml:space="preserve">noem </w:t>
      </w:r>
      <w:r w:rsidR="00854267">
        <w:rPr>
          <w:rFonts w:ascii="KWFFedraSans" w:hAnsi="KWFFedraSans"/>
        </w:rPr>
        <w:t>datum)</w:t>
      </w:r>
      <w:r>
        <w:rPr>
          <w:rFonts w:ascii="KWFFedraSans" w:hAnsi="KWFFedraSans"/>
        </w:rPr>
        <w:t xml:space="preserve"> g</w:t>
      </w:r>
      <w:r w:rsidRPr="003A7876">
        <w:rPr>
          <w:rFonts w:ascii="KWFFedraSans" w:hAnsi="KWFFedraSans"/>
        </w:rPr>
        <w:t xml:space="preserve">ebruik te mogen maken van </w:t>
      </w:r>
      <w:r>
        <w:rPr>
          <w:rFonts w:ascii="KWFFedraSans" w:hAnsi="KWFFedraSans"/>
        </w:rPr>
        <w:t>(</w:t>
      </w:r>
      <w:r w:rsidRPr="00817A75">
        <w:rPr>
          <w:rFonts w:ascii="KWFFedraSans" w:hAnsi="KWFFedraSans"/>
          <w:highlight w:val="yellow"/>
        </w:rPr>
        <w:t>benoem materialen)</w:t>
      </w:r>
      <w:r>
        <w:rPr>
          <w:rFonts w:ascii="KWFFedraSans" w:hAnsi="KWFFedraSans"/>
        </w:rPr>
        <w:t xml:space="preserve"> </w:t>
      </w:r>
      <w:r w:rsidRPr="003A7876">
        <w:rPr>
          <w:rFonts w:ascii="KWFFedraSans" w:hAnsi="KWFFedraSans"/>
        </w:rPr>
        <w:t>die door bruikleengever ter beschikking zijn ge</w:t>
      </w:r>
      <w:r w:rsidR="00CF144F">
        <w:rPr>
          <w:rFonts w:ascii="KWFFedraSans" w:hAnsi="KWFFedraSans"/>
        </w:rPr>
        <w:t>steld;</w:t>
      </w:r>
    </w:p>
    <w:p w14:paraId="498B84E0" w14:textId="77777777" w:rsidR="003E09D8" w:rsidRPr="003A7876" w:rsidRDefault="003E09D8" w:rsidP="003E09D8">
      <w:pPr>
        <w:pStyle w:val="Tekstzonderopmaak1"/>
        <w:spacing w:line="360" w:lineRule="auto"/>
        <w:rPr>
          <w:rFonts w:ascii="KWFFedraSans" w:hAnsi="KWFFedraSans"/>
        </w:rPr>
      </w:pPr>
    </w:p>
    <w:p w14:paraId="18EC9D00" w14:textId="3C5F721E" w:rsidR="003E09D8" w:rsidRDefault="003E09D8" w:rsidP="003657DB">
      <w:pPr>
        <w:pStyle w:val="Tekstzonderopmaak1"/>
        <w:numPr>
          <w:ilvl w:val="0"/>
          <w:numId w:val="2"/>
        </w:numPr>
        <w:spacing w:line="360" w:lineRule="auto"/>
        <w:rPr>
          <w:rFonts w:ascii="KWFFedraSans" w:hAnsi="KWFFedraSans"/>
        </w:rPr>
      </w:pPr>
      <w:r w:rsidRPr="003A7876">
        <w:rPr>
          <w:rFonts w:ascii="KWFFedraSans" w:hAnsi="KWFFedraSans"/>
        </w:rPr>
        <w:t>Bruikleengever is bereid</w:t>
      </w:r>
      <w:r>
        <w:rPr>
          <w:rFonts w:ascii="KWFFedraSans" w:hAnsi="KWFFedraSans"/>
        </w:rPr>
        <w:t xml:space="preserve"> om</w:t>
      </w:r>
      <w:r w:rsidRPr="003A7876">
        <w:rPr>
          <w:rFonts w:ascii="KWFFedraSans" w:hAnsi="KWFFedraSans"/>
        </w:rPr>
        <w:t xml:space="preserve"> gebruiker </w:t>
      </w:r>
      <w:r w:rsidRPr="00E6378E">
        <w:rPr>
          <w:rFonts w:ascii="KWFFedraSans" w:hAnsi="KWFFedraSans"/>
          <w:highlight w:val="yellow"/>
        </w:rPr>
        <w:t>(benoem materialen</w:t>
      </w:r>
      <w:r>
        <w:rPr>
          <w:rFonts w:ascii="KWFFedraSans" w:hAnsi="KWFFedraSans"/>
        </w:rPr>
        <w:t xml:space="preserve">) </w:t>
      </w:r>
      <w:r w:rsidRPr="003A7876">
        <w:rPr>
          <w:rFonts w:ascii="KWFFedraSans" w:hAnsi="KWFFedraSans"/>
        </w:rPr>
        <w:t xml:space="preserve">onder toezicht in </w:t>
      </w:r>
      <w:r w:rsidR="003657DB">
        <w:rPr>
          <w:rFonts w:ascii="KWFFedraSans" w:hAnsi="KWFFedraSans"/>
        </w:rPr>
        <w:t xml:space="preserve">gebruik te </w:t>
      </w:r>
      <w:r>
        <w:rPr>
          <w:rFonts w:ascii="KWFFedraSans" w:hAnsi="KWFFedraSans"/>
        </w:rPr>
        <w:t>g</w:t>
      </w:r>
      <w:r w:rsidRPr="003A7876">
        <w:rPr>
          <w:rFonts w:ascii="KWFFedraSans" w:hAnsi="KWFFedraSans"/>
        </w:rPr>
        <w:t>even</w:t>
      </w:r>
      <w:r w:rsidR="00CF144F">
        <w:rPr>
          <w:rFonts w:ascii="KWFFedraSans" w:hAnsi="KWFFedraSans"/>
        </w:rPr>
        <w:t xml:space="preserve"> onder de volgende voorwaarden;</w:t>
      </w:r>
    </w:p>
    <w:p w14:paraId="34954D2C" w14:textId="77777777" w:rsidR="003657DB" w:rsidRDefault="003657DB" w:rsidP="003657DB">
      <w:pPr>
        <w:pStyle w:val="Lijstalinea"/>
        <w:rPr>
          <w:rFonts w:ascii="KWFFedraSans" w:hAnsi="KWFFedraSans"/>
        </w:rPr>
      </w:pPr>
    </w:p>
    <w:p w14:paraId="34A9CB6E" w14:textId="43985E22" w:rsidR="003657DB" w:rsidRDefault="003657DB" w:rsidP="003657DB">
      <w:pPr>
        <w:pStyle w:val="Tekstzonderopmaak1"/>
        <w:numPr>
          <w:ilvl w:val="0"/>
          <w:numId w:val="2"/>
        </w:numPr>
        <w:spacing w:line="360" w:lineRule="auto"/>
        <w:rPr>
          <w:rFonts w:ascii="KWFFedraSans" w:hAnsi="KWFFedraSans"/>
        </w:rPr>
      </w:pPr>
      <w:r>
        <w:rPr>
          <w:rFonts w:ascii="KWFFedraSans" w:hAnsi="KWFFedraSans"/>
        </w:rPr>
        <w:t>Bruikleengever en gebruiker hebben afspraken hierover gemaakt en wensen deze in deze Overeenkomst vast te leggen.</w:t>
      </w:r>
    </w:p>
    <w:p w14:paraId="4BA12C14" w14:textId="77777777" w:rsidR="00E3595C" w:rsidRDefault="00E3595C" w:rsidP="00E3595C">
      <w:pPr>
        <w:pStyle w:val="Lijstalinea"/>
        <w:rPr>
          <w:rFonts w:ascii="KWFFedraSans" w:hAnsi="KWFFedraSans"/>
        </w:rPr>
      </w:pPr>
    </w:p>
    <w:p w14:paraId="4760120C" w14:textId="38EAB679" w:rsidR="00E3595C" w:rsidRDefault="00E3595C" w:rsidP="00E3595C">
      <w:pPr>
        <w:pStyle w:val="Tekstzonderopmaak1"/>
        <w:spacing w:line="360" w:lineRule="auto"/>
        <w:rPr>
          <w:rFonts w:ascii="KWFFedraSans" w:hAnsi="KWFFedraSans"/>
        </w:rPr>
      </w:pPr>
      <w:r>
        <w:rPr>
          <w:rFonts w:ascii="KWFFedraSans" w:hAnsi="KWFFedraSans"/>
        </w:rPr>
        <w:t>Gezamenlijk worden beiden als Partijen genoemd.</w:t>
      </w:r>
    </w:p>
    <w:p w14:paraId="484FD2CE" w14:textId="77777777" w:rsidR="003E09D8" w:rsidRDefault="003E09D8" w:rsidP="003E09D8">
      <w:pPr>
        <w:pStyle w:val="Tekstzonderopmaak1"/>
        <w:spacing w:line="360" w:lineRule="auto"/>
        <w:ind w:firstLine="708"/>
        <w:rPr>
          <w:rFonts w:ascii="KWFFedraSans" w:hAnsi="KWFFedraSans"/>
        </w:rPr>
      </w:pPr>
    </w:p>
    <w:p w14:paraId="3956FF74" w14:textId="4F1D325D" w:rsidR="003E09D8" w:rsidRPr="003A7876" w:rsidRDefault="003E09D8" w:rsidP="00CF144F">
      <w:pPr>
        <w:pStyle w:val="Tekstzonderopmaak1"/>
        <w:spacing w:line="360" w:lineRule="auto"/>
        <w:rPr>
          <w:rFonts w:ascii="KWFFedraSans" w:hAnsi="KWFFedraSans"/>
        </w:rPr>
      </w:pPr>
      <w:r>
        <w:rPr>
          <w:rFonts w:ascii="KWFFedraSans" w:hAnsi="KWFFedraSans"/>
        </w:rPr>
        <w:t xml:space="preserve">Gebruiker en bruikleengever </w:t>
      </w:r>
      <w:r w:rsidRPr="003A7876">
        <w:rPr>
          <w:rFonts w:ascii="KWFFedraSans" w:hAnsi="KWFFedraSans"/>
        </w:rPr>
        <w:t xml:space="preserve">verklaren </w:t>
      </w:r>
      <w:r w:rsidR="003657DB">
        <w:rPr>
          <w:rFonts w:ascii="KWFFedraSans" w:hAnsi="KWFFedraSans"/>
        </w:rPr>
        <w:t xml:space="preserve">het volgende </w:t>
      </w:r>
      <w:r w:rsidRPr="003A7876">
        <w:rPr>
          <w:rFonts w:ascii="KWFFedraSans" w:hAnsi="KWFFedraSans"/>
        </w:rPr>
        <w:t>overeen te komen:</w:t>
      </w:r>
    </w:p>
    <w:p w14:paraId="725E9668" w14:textId="77777777" w:rsidR="003E09D8" w:rsidRPr="003A7876" w:rsidRDefault="003E09D8" w:rsidP="003E09D8">
      <w:pPr>
        <w:pStyle w:val="Tekstzonderopmaak1"/>
        <w:spacing w:line="360" w:lineRule="auto"/>
        <w:rPr>
          <w:rFonts w:ascii="KWFFedraSans" w:hAnsi="KWFFedraSans"/>
        </w:rPr>
      </w:pPr>
    </w:p>
    <w:p w14:paraId="31BCF843" w14:textId="77777777" w:rsidR="003E09D8" w:rsidRPr="003A7876" w:rsidRDefault="003E09D8" w:rsidP="003E09D8">
      <w:pPr>
        <w:pStyle w:val="Tekstzonderopmaak1"/>
        <w:spacing w:line="360" w:lineRule="auto"/>
        <w:rPr>
          <w:rFonts w:ascii="KWFFedraSans" w:hAnsi="KWFFedraSans"/>
          <w:b/>
        </w:rPr>
      </w:pPr>
      <w:r w:rsidRPr="003A7876">
        <w:rPr>
          <w:rFonts w:ascii="KWFFedraSans" w:hAnsi="KWFFedraSans"/>
          <w:b/>
        </w:rPr>
        <w:t xml:space="preserve">Artikel 1 Gebruik </w:t>
      </w:r>
      <w:r>
        <w:rPr>
          <w:rFonts w:ascii="KWFFedraSans" w:hAnsi="KWFFedraSans"/>
          <w:b/>
        </w:rPr>
        <w:t>materialen</w:t>
      </w:r>
    </w:p>
    <w:p w14:paraId="398CEC25" w14:textId="77777777" w:rsidR="003E09D8" w:rsidRPr="003A7876" w:rsidRDefault="003E09D8" w:rsidP="003E09D8">
      <w:pPr>
        <w:pStyle w:val="Tekstzonderopmaak1"/>
        <w:spacing w:line="360" w:lineRule="auto"/>
        <w:rPr>
          <w:rFonts w:ascii="KWFFedraSans" w:hAnsi="KWFFedraSans"/>
        </w:rPr>
      </w:pPr>
    </w:p>
    <w:p w14:paraId="6E4C1E0E" w14:textId="64EFE296" w:rsidR="003E09D8" w:rsidRDefault="0012602E" w:rsidP="00C50478">
      <w:pPr>
        <w:pStyle w:val="Tekstzonderopmaak1"/>
        <w:numPr>
          <w:ilvl w:val="0"/>
          <w:numId w:val="3"/>
        </w:numPr>
        <w:spacing w:line="360" w:lineRule="auto"/>
        <w:ind w:right="283"/>
        <w:rPr>
          <w:rFonts w:ascii="KWFFedraSans" w:hAnsi="KWFFedraSans"/>
        </w:rPr>
      </w:pPr>
      <w:r>
        <w:rPr>
          <w:rFonts w:ascii="KWFFedraSans" w:hAnsi="KWFFedraSans"/>
        </w:rPr>
        <w:t>De</w:t>
      </w:r>
      <w:r w:rsidR="00C50478">
        <w:rPr>
          <w:rFonts w:ascii="KWFFedraSans" w:hAnsi="KWFFedraSans"/>
        </w:rPr>
        <w:t xml:space="preserve"> in bruikleen gegeven goederen</w:t>
      </w:r>
      <w:r w:rsidR="00490EA4">
        <w:rPr>
          <w:rFonts w:ascii="KWFFedraSans" w:hAnsi="KWFFedraSans"/>
        </w:rPr>
        <w:t xml:space="preserve"> zijn vermeld</w:t>
      </w:r>
      <w:r>
        <w:rPr>
          <w:rFonts w:ascii="KWFFedraSans" w:hAnsi="KWFFedraSans"/>
        </w:rPr>
        <w:t xml:space="preserve"> in </w:t>
      </w:r>
      <w:r>
        <w:rPr>
          <w:rFonts w:ascii="KWFFedraSans" w:hAnsi="KWFFedraSans"/>
          <w:b/>
        </w:rPr>
        <w:t xml:space="preserve">Bijlage 1 </w:t>
      </w:r>
      <w:r>
        <w:rPr>
          <w:rFonts w:ascii="KWFFedraSans" w:hAnsi="KWFFedraSans"/>
        </w:rPr>
        <w:t xml:space="preserve">en </w:t>
      </w:r>
      <w:r w:rsidR="00DA0461">
        <w:rPr>
          <w:rFonts w:ascii="KWFFedraSans" w:hAnsi="KWFFedraSans"/>
        </w:rPr>
        <w:t xml:space="preserve">worden </w:t>
      </w:r>
      <w:r>
        <w:rPr>
          <w:rFonts w:ascii="KWFFedraSans" w:hAnsi="KWFFedraSans"/>
        </w:rPr>
        <w:t>in bruikleen van</w:t>
      </w:r>
      <w:r w:rsidR="003E09D8" w:rsidRPr="003A7876">
        <w:rPr>
          <w:rFonts w:ascii="KWFFedraSans" w:hAnsi="KWFFedraSans"/>
        </w:rPr>
        <w:t xml:space="preserve"> </w:t>
      </w:r>
      <w:r w:rsidR="003E09D8" w:rsidRPr="00817A75">
        <w:rPr>
          <w:rFonts w:ascii="KWFFedraSans" w:hAnsi="KWFFedraSans"/>
          <w:highlight w:val="yellow"/>
        </w:rPr>
        <w:t>(datum</w:t>
      </w:r>
      <w:r w:rsidR="003E09D8">
        <w:rPr>
          <w:rFonts w:ascii="KWFFedraSans" w:hAnsi="KWFFedraSans"/>
        </w:rPr>
        <w:t xml:space="preserve">) </w:t>
      </w:r>
      <w:r w:rsidR="003E09D8" w:rsidRPr="003A7876">
        <w:rPr>
          <w:rFonts w:ascii="KWFFedraSans" w:hAnsi="KWFFedraSans"/>
        </w:rPr>
        <w:t xml:space="preserve">tot en met </w:t>
      </w:r>
      <w:r w:rsidR="003E09D8" w:rsidRPr="00817A75">
        <w:rPr>
          <w:rFonts w:ascii="KWFFedraSans" w:hAnsi="KWFFedraSans"/>
          <w:highlight w:val="yellow"/>
        </w:rPr>
        <w:t>(datum</w:t>
      </w:r>
      <w:r w:rsidR="003E09D8">
        <w:rPr>
          <w:rFonts w:ascii="KWFFedraSans" w:hAnsi="KWFFedraSans"/>
        </w:rPr>
        <w:t xml:space="preserve">) </w:t>
      </w:r>
      <w:r w:rsidR="003E09D8" w:rsidRPr="00817A75">
        <w:rPr>
          <w:rFonts w:ascii="KWFFedraSans" w:hAnsi="KWFFedraSans"/>
          <w:highlight w:val="yellow"/>
        </w:rPr>
        <w:t>(jaar</w:t>
      </w:r>
      <w:r w:rsidR="003E09D8">
        <w:rPr>
          <w:rFonts w:ascii="KWFFedraSans" w:hAnsi="KWFFedraSans"/>
        </w:rPr>
        <w:t xml:space="preserve">) </w:t>
      </w:r>
      <w:r w:rsidR="003E09D8" w:rsidRPr="003A7876">
        <w:rPr>
          <w:rFonts w:ascii="KWFFedraSans" w:hAnsi="KWFFedraSans"/>
        </w:rPr>
        <w:t xml:space="preserve">voor het evenement SamenLoop voor Hoop </w:t>
      </w:r>
      <w:r w:rsidR="003E09D8">
        <w:rPr>
          <w:rFonts w:ascii="KWFFedraSans" w:hAnsi="KWFFedraSans"/>
        </w:rPr>
        <w:t>(</w:t>
      </w:r>
      <w:r w:rsidR="003E09D8" w:rsidRPr="00817A75">
        <w:rPr>
          <w:rFonts w:ascii="KWFFedraSans" w:hAnsi="KWFFedraSans"/>
          <w:highlight w:val="yellow"/>
        </w:rPr>
        <w:t>plaats</w:t>
      </w:r>
      <w:r w:rsidR="003E09D8">
        <w:rPr>
          <w:rFonts w:ascii="KWFFedraSans" w:hAnsi="KWFFedraSans"/>
        </w:rPr>
        <w:t>).</w:t>
      </w:r>
    </w:p>
    <w:p w14:paraId="14164CC1" w14:textId="12801BC3" w:rsidR="00E3595C" w:rsidRDefault="00E3595C" w:rsidP="00C50478">
      <w:pPr>
        <w:pStyle w:val="Tekstzonderopmaak1"/>
        <w:numPr>
          <w:ilvl w:val="0"/>
          <w:numId w:val="3"/>
        </w:numPr>
        <w:spacing w:line="360" w:lineRule="auto"/>
        <w:ind w:right="340"/>
        <w:rPr>
          <w:rFonts w:ascii="KWFFedraSans" w:hAnsi="KWFFedraSans"/>
        </w:rPr>
      </w:pPr>
      <w:r>
        <w:rPr>
          <w:rFonts w:ascii="KWFFedraSans" w:hAnsi="KWFFedraSans"/>
        </w:rPr>
        <w:t xml:space="preserve">In </w:t>
      </w:r>
      <w:r>
        <w:rPr>
          <w:rFonts w:ascii="KWFFedraSans" w:hAnsi="KWFFedraSans"/>
          <w:b/>
        </w:rPr>
        <w:t>bijlage 1</w:t>
      </w:r>
      <w:r>
        <w:rPr>
          <w:rFonts w:ascii="KWFFedraSans" w:hAnsi="KWFFedraSans"/>
        </w:rPr>
        <w:t xml:space="preserve"> </w:t>
      </w:r>
      <w:r w:rsidR="00DA0461">
        <w:rPr>
          <w:rFonts w:ascii="KWFFedraSans" w:hAnsi="KWFFedraSans"/>
        </w:rPr>
        <w:t xml:space="preserve">beschrijven partijen </w:t>
      </w:r>
      <w:r>
        <w:rPr>
          <w:rFonts w:ascii="KWFFedraSans" w:hAnsi="KWFFedraSans"/>
        </w:rPr>
        <w:t xml:space="preserve">de staat van </w:t>
      </w:r>
      <w:r w:rsidR="00532A79">
        <w:rPr>
          <w:rFonts w:ascii="KWFFedraSans" w:hAnsi="KWFFedraSans"/>
        </w:rPr>
        <w:t xml:space="preserve">de </w:t>
      </w:r>
      <w:r>
        <w:rPr>
          <w:rFonts w:ascii="KWFFedraSans" w:hAnsi="KWFFedraSans"/>
        </w:rPr>
        <w:t>i</w:t>
      </w:r>
      <w:r w:rsidR="00C50478">
        <w:rPr>
          <w:rFonts w:ascii="KWFFedraSans" w:hAnsi="KWFFedraSans"/>
        </w:rPr>
        <w:t xml:space="preserve">n bruikleen te geven goederen </w:t>
      </w:r>
      <w:r>
        <w:rPr>
          <w:rFonts w:ascii="KWFFedraSans" w:hAnsi="KWFFedraSans"/>
        </w:rPr>
        <w:t xml:space="preserve">bij aanvang van </w:t>
      </w:r>
      <w:r w:rsidR="00532A79">
        <w:rPr>
          <w:rFonts w:ascii="KWFFedraSans" w:hAnsi="KWFFedraSans"/>
        </w:rPr>
        <w:t xml:space="preserve">de </w:t>
      </w:r>
      <w:r>
        <w:rPr>
          <w:rFonts w:ascii="KWFFedraSans" w:hAnsi="KWFFedraSans"/>
        </w:rPr>
        <w:t xml:space="preserve">bruikleen en bij </w:t>
      </w:r>
      <w:r w:rsidR="00532A79">
        <w:rPr>
          <w:rFonts w:ascii="KWFFedraSans" w:hAnsi="KWFFedraSans"/>
        </w:rPr>
        <w:t xml:space="preserve">het inleveren </w:t>
      </w:r>
      <w:r w:rsidR="00C50478">
        <w:rPr>
          <w:rFonts w:ascii="KWFFedraSans" w:hAnsi="KWFFedraSans"/>
        </w:rPr>
        <w:t>van de goederen</w:t>
      </w:r>
      <w:r>
        <w:rPr>
          <w:rFonts w:ascii="KWFFedraSans" w:hAnsi="KWFFedraSans"/>
        </w:rPr>
        <w:t>.</w:t>
      </w:r>
    </w:p>
    <w:p w14:paraId="2AE40D8E" w14:textId="7A536195" w:rsidR="00E3595C" w:rsidRDefault="00E3595C" w:rsidP="00C50478">
      <w:pPr>
        <w:pStyle w:val="Tekstzonderopmaak1"/>
        <w:numPr>
          <w:ilvl w:val="0"/>
          <w:numId w:val="3"/>
        </w:numPr>
        <w:spacing w:line="360" w:lineRule="auto"/>
        <w:ind w:right="340"/>
        <w:rPr>
          <w:rFonts w:ascii="KWFFedraSans" w:hAnsi="KWFFedraSans"/>
        </w:rPr>
      </w:pPr>
      <w:r>
        <w:rPr>
          <w:rFonts w:ascii="KWFFedraSans" w:hAnsi="KWFFedraSans"/>
        </w:rPr>
        <w:t xml:space="preserve">De </w:t>
      </w:r>
      <w:r>
        <w:rPr>
          <w:rFonts w:ascii="KWFFedraSans" w:hAnsi="KWFFedraSans"/>
          <w:b/>
        </w:rPr>
        <w:t>bijlage 1</w:t>
      </w:r>
      <w:r>
        <w:rPr>
          <w:rFonts w:ascii="KWFFedraSans" w:hAnsi="KWFFedraSans"/>
        </w:rPr>
        <w:t xml:space="preserve"> dient door Partijen bij overeenstemming voor akkoord te worden getekend.</w:t>
      </w:r>
      <w:r w:rsidR="0012602E">
        <w:rPr>
          <w:rFonts w:ascii="KWFFedraSans" w:hAnsi="KWFFedraSans"/>
        </w:rPr>
        <w:t xml:space="preserve"> </w:t>
      </w:r>
      <w:r w:rsidR="0012602E">
        <w:rPr>
          <w:rFonts w:ascii="KWFFedraSans" w:hAnsi="KWFFedraSans"/>
          <w:b/>
        </w:rPr>
        <w:t>Bijlage 1</w:t>
      </w:r>
      <w:r w:rsidR="0012602E">
        <w:rPr>
          <w:rFonts w:ascii="KWFFedraSans" w:hAnsi="KWFFedraSans"/>
        </w:rPr>
        <w:t xml:space="preserve"> maakt integraal deel uit van deze Overeenkomst.</w:t>
      </w:r>
    </w:p>
    <w:p w14:paraId="19853DCE" w14:textId="2974BFED" w:rsidR="0012602E" w:rsidRPr="003A7876" w:rsidRDefault="0012602E" w:rsidP="00C50478">
      <w:pPr>
        <w:pStyle w:val="Tekstzonderopmaak1"/>
        <w:numPr>
          <w:ilvl w:val="0"/>
          <w:numId w:val="3"/>
        </w:numPr>
        <w:spacing w:line="360" w:lineRule="auto"/>
        <w:ind w:right="283"/>
        <w:rPr>
          <w:rFonts w:ascii="KWFFedraSans" w:hAnsi="KWFFedraSans"/>
        </w:rPr>
      </w:pPr>
      <w:r>
        <w:rPr>
          <w:rFonts w:ascii="KWFFedraSans" w:hAnsi="KWFFedraSans"/>
        </w:rPr>
        <w:t>De gebruiker is gedurende de bruikleen verantwoordelijk voor de</w:t>
      </w:r>
      <w:r w:rsidR="00C50478">
        <w:rPr>
          <w:rFonts w:ascii="KWFFedraSans" w:hAnsi="KWFFedraSans"/>
        </w:rPr>
        <w:t xml:space="preserve"> in bruikleen gegeven goederen</w:t>
      </w:r>
      <w:r>
        <w:rPr>
          <w:rFonts w:ascii="KWFFedraSans" w:hAnsi="KWFFedraSans"/>
        </w:rPr>
        <w:t xml:space="preserve"> en gedraagt zich als een goed huisvader betaamt.</w:t>
      </w:r>
    </w:p>
    <w:p w14:paraId="7DE8DC75" w14:textId="77777777" w:rsidR="003E09D8" w:rsidRPr="003A7876" w:rsidRDefault="003E09D8" w:rsidP="003E09D8">
      <w:pPr>
        <w:pStyle w:val="Tekstzonderopmaak1"/>
        <w:spacing w:line="360" w:lineRule="auto"/>
        <w:rPr>
          <w:rFonts w:ascii="KWFFedraSans" w:hAnsi="KWFFedraSans"/>
        </w:rPr>
      </w:pPr>
    </w:p>
    <w:p w14:paraId="695E6977" w14:textId="77777777" w:rsidR="003E09D8" w:rsidRPr="003A7876" w:rsidRDefault="003E09D8" w:rsidP="003E09D8">
      <w:pPr>
        <w:pStyle w:val="Tekstzonderopmaak1"/>
        <w:spacing w:line="360" w:lineRule="auto"/>
        <w:rPr>
          <w:rFonts w:ascii="KWFFedraSans" w:hAnsi="KWFFedraSans"/>
          <w:b/>
        </w:rPr>
      </w:pPr>
      <w:r w:rsidRPr="003A7876">
        <w:rPr>
          <w:rFonts w:ascii="KWFFedraSans" w:hAnsi="KWFFedraSans"/>
          <w:b/>
        </w:rPr>
        <w:t>Artikel 2 Duur van de overeenkomst</w:t>
      </w:r>
    </w:p>
    <w:p w14:paraId="6600E8E6" w14:textId="77777777" w:rsidR="003E09D8" w:rsidRPr="003A7876" w:rsidRDefault="003E09D8" w:rsidP="003E09D8">
      <w:pPr>
        <w:pStyle w:val="Tekstzonderopmaak1"/>
        <w:spacing w:line="360" w:lineRule="auto"/>
        <w:rPr>
          <w:rFonts w:ascii="KWFFedraSans" w:hAnsi="KWFFedraSans"/>
        </w:rPr>
      </w:pPr>
    </w:p>
    <w:p w14:paraId="4BF3A442" w14:textId="1D8F18F4" w:rsidR="003E09D8" w:rsidRPr="003A7876" w:rsidRDefault="003E09D8" w:rsidP="00C50478">
      <w:pPr>
        <w:pStyle w:val="Tekstzonderopmaak1"/>
        <w:numPr>
          <w:ilvl w:val="0"/>
          <w:numId w:val="6"/>
        </w:numPr>
        <w:spacing w:line="360" w:lineRule="auto"/>
        <w:ind w:right="283"/>
        <w:rPr>
          <w:rFonts w:ascii="KWFFedraSans" w:hAnsi="KWFFedraSans"/>
        </w:rPr>
      </w:pPr>
      <w:r w:rsidRPr="003A7876">
        <w:rPr>
          <w:rFonts w:ascii="KWFFedraSans" w:hAnsi="KWFFedraSans"/>
        </w:rPr>
        <w:t xml:space="preserve">Deze overeenkomst vangt aan op het moment dat beide partijen de </w:t>
      </w:r>
      <w:r w:rsidR="0012602E">
        <w:rPr>
          <w:rFonts w:ascii="KWFFedraSans" w:hAnsi="KWFFedraSans"/>
        </w:rPr>
        <w:t xml:space="preserve">overeenkomst hebben ondertekend en eindigt bij ondertekening van </w:t>
      </w:r>
      <w:r w:rsidR="0012602E">
        <w:rPr>
          <w:rFonts w:ascii="KWFFedraSans" w:hAnsi="KWFFedraSans"/>
          <w:b/>
        </w:rPr>
        <w:t>Bijlage 1</w:t>
      </w:r>
      <w:r w:rsidR="0012602E">
        <w:rPr>
          <w:rFonts w:ascii="KWFFedraSans" w:hAnsi="KWFFedraSans"/>
        </w:rPr>
        <w:t xml:space="preserve"> door Partijen bij inlevering van de in bruikleengegeven materialen.</w:t>
      </w:r>
    </w:p>
    <w:p w14:paraId="5CF1569C" w14:textId="77777777" w:rsidR="003E09D8" w:rsidRPr="003A7876" w:rsidRDefault="003E09D8" w:rsidP="003E09D8">
      <w:pPr>
        <w:pStyle w:val="Tekstzonderopmaak1"/>
        <w:spacing w:line="360" w:lineRule="auto"/>
        <w:rPr>
          <w:rFonts w:ascii="KWFFedraSans" w:hAnsi="KWFFedraSans"/>
        </w:rPr>
      </w:pPr>
    </w:p>
    <w:p w14:paraId="31948852" w14:textId="12FF6FBE" w:rsidR="003E09D8" w:rsidRPr="003A7876" w:rsidRDefault="003E09D8" w:rsidP="00C50478">
      <w:pPr>
        <w:pStyle w:val="Tekstzonderopmaak1"/>
        <w:numPr>
          <w:ilvl w:val="0"/>
          <w:numId w:val="6"/>
        </w:numPr>
        <w:spacing w:line="360" w:lineRule="auto"/>
        <w:ind w:right="283"/>
        <w:rPr>
          <w:rFonts w:ascii="KWFFedraSans" w:hAnsi="KWFFedraSans"/>
        </w:rPr>
      </w:pPr>
      <w:r w:rsidRPr="003A7876">
        <w:rPr>
          <w:rFonts w:ascii="KWFFedraSans" w:hAnsi="KWFFedraSans"/>
        </w:rPr>
        <w:t xml:space="preserve">Partijen zijn steeds gerechtigd deze overeenkomst met wederzijdse </w:t>
      </w:r>
      <w:proofErr w:type="gramStart"/>
      <w:r w:rsidRPr="003A7876">
        <w:rPr>
          <w:rFonts w:ascii="KWFFedraSans" w:hAnsi="KWFFedraSans"/>
        </w:rPr>
        <w:t xml:space="preserve">instemming </w:t>
      </w:r>
      <w:r>
        <w:rPr>
          <w:rFonts w:ascii="KWFFedraSans" w:hAnsi="KWFFedraSans"/>
        </w:rPr>
        <w:t xml:space="preserve"> </w:t>
      </w:r>
      <w:r w:rsidRPr="003A7876">
        <w:rPr>
          <w:rFonts w:ascii="KWFFedraSans" w:hAnsi="KWFFedraSans"/>
        </w:rPr>
        <w:t>tussen</w:t>
      </w:r>
      <w:r w:rsidR="0012602E">
        <w:rPr>
          <w:rFonts w:ascii="KWFFedraSans" w:hAnsi="KWFFedraSans"/>
        </w:rPr>
        <w:t>tijds</w:t>
      </w:r>
      <w:proofErr w:type="gramEnd"/>
      <w:r w:rsidR="0012602E">
        <w:rPr>
          <w:rFonts w:ascii="KWFFedraSans" w:hAnsi="KWFFedraSans"/>
        </w:rPr>
        <w:t xml:space="preserve"> </w:t>
      </w:r>
      <w:r w:rsidRPr="003A7876">
        <w:rPr>
          <w:rFonts w:ascii="KWFFedraSans" w:hAnsi="KWFFedraSans"/>
        </w:rPr>
        <w:t>te doen eindigen. De wederzijdse instemming dient te blijken uit een door beide partijen ondertekend</w:t>
      </w:r>
      <w:r>
        <w:rPr>
          <w:rFonts w:ascii="KWFFedraSans" w:hAnsi="KWFFedraSans"/>
        </w:rPr>
        <w:t xml:space="preserve"> </w:t>
      </w:r>
      <w:r w:rsidRPr="003A7876">
        <w:rPr>
          <w:rFonts w:ascii="KWFFedraSans" w:hAnsi="KWFFedraSans"/>
        </w:rPr>
        <w:t>document.</w:t>
      </w:r>
    </w:p>
    <w:p w14:paraId="2A3E8FFA" w14:textId="77777777" w:rsidR="003E09D8" w:rsidRPr="003A7876" w:rsidRDefault="003E09D8" w:rsidP="003E09D8">
      <w:pPr>
        <w:pStyle w:val="Tekstzonderopmaak1"/>
        <w:spacing w:line="360" w:lineRule="auto"/>
        <w:rPr>
          <w:rFonts w:ascii="KWFFedraSans" w:hAnsi="KWFFedraSans"/>
        </w:rPr>
      </w:pPr>
    </w:p>
    <w:p w14:paraId="3D2629A9" w14:textId="4D3434AF" w:rsidR="003E09D8" w:rsidRPr="003A7876" w:rsidRDefault="003E09D8" w:rsidP="00C50478">
      <w:pPr>
        <w:pStyle w:val="Tekstzonderopmaak1"/>
        <w:numPr>
          <w:ilvl w:val="0"/>
          <w:numId w:val="6"/>
        </w:numPr>
        <w:spacing w:line="360" w:lineRule="auto"/>
        <w:ind w:right="283"/>
        <w:rPr>
          <w:rFonts w:ascii="KWFFedraSans" w:hAnsi="KWFFedraSans"/>
        </w:rPr>
      </w:pPr>
      <w:r w:rsidRPr="003A7876">
        <w:rPr>
          <w:rFonts w:ascii="KWFFedraSans" w:hAnsi="KWFFedraSans"/>
        </w:rPr>
        <w:t>In alle gevallen waarin deze overeenkomst wordt beëindigd ingevolge enige bepaling daarvan of door tussenkomst van de rechter, blijft zij de rechtsverhouding tussen partijen beheersen, voor</w:t>
      </w:r>
      <w:r>
        <w:rPr>
          <w:rFonts w:ascii="KWFFedraSans" w:hAnsi="KWFFedraSans"/>
        </w:rPr>
        <w:t xml:space="preserve"> </w:t>
      </w:r>
      <w:r w:rsidRPr="003A7876">
        <w:rPr>
          <w:rFonts w:ascii="KWFFedraSans" w:hAnsi="KWFFedraSans"/>
        </w:rPr>
        <w:t>zover dit voor de afwikkeling daarvan noodzakelijk is.</w:t>
      </w:r>
    </w:p>
    <w:p w14:paraId="7C1908F0" w14:textId="77777777" w:rsidR="003E09D8" w:rsidRDefault="003E09D8" w:rsidP="003E09D8">
      <w:pPr>
        <w:pStyle w:val="Tekstzonderopmaak1"/>
        <w:spacing w:line="360" w:lineRule="auto"/>
        <w:rPr>
          <w:rFonts w:ascii="KWFFedraSans" w:hAnsi="KWFFedraSans"/>
        </w:rPr>
      </w:pPr>
    </w:p>
    <w:p w14:paraId="6778E981" w14:textId="77777777" w:rsidR="003E09D8" w:rsidRPr="003A7876" w:rsidRDefault="003E09D8" w:rsidP="003E09D8">
      <w:pPr>
        <w:pStyle w:val="Tekstzonderopmaak1"/>
        <w:spacing w:line="360" w:lineRule="auto"/>
        <w:rPr>
          <w:rFonts w:ascii="KWFFedraSans" w:hAnsi="KWFFedraSans"/>
        </w:rPr>
      </w:pPr>
    </w:p>
    <w:p w14:paraId="24A2DFB1" w14:textId="77777777" w:rsidR="003E09D8" w:rsidRPr="003A7876" w:rsidRDefault="003E09D8" w:rsidP="003E09D8">
      <w:pPr>
        <w:pStyle w:val="Tekstzonderopmaak1"/>
        <w:spacing w:line="360" w:lineRule="auto"/>
        <w:rPr>
          <w:rFonts w:ascii="KWFFedraSans" w:hAnsi="KWFFedraSans"/>
          <w:b/>
        </w:rPr>
      </w:pPr>
      <w:r w:rsidRPr="003A7876">
        <w:rPr>
          <w:rFonts w:ascii="KWFFedraSans" w:hAnsi="KWFFedraSans"/>
          <w:b/>
        </w:rPr>
        <w:t>Artikel 3 Vergoeding</w:t>
      </w:r>
    </w:p>
    <w:p w14:paraId="3346D7B6" w14:textId="7DC35D8C" w:rsidR="003E09D8" w:rsidRDefault="003E09D8" w:rsidP="00732B7F">
      <w:pPr>
        <w:pStyle w:val="Tekstzonderopmaak1"/>
        <w:numPr>
          <w:ilvl w:val="0"/>
          <w:numId w:val="21"/>
        </w:numPr>
        <w:spacing w:line="360" w:lineRule="auto"/>
        <w:ind w:right="283"/>
        <w:rPr>
          <w:rFonts w:ascii="KWFFedraSans" w:hAnsi="KWFFedraSans"/>
        </w:rPr>
      </w:pPr>
      <w:r w:rsidRPr="003A7876">
        <w:rPr>
          <w:rFonts w:ascii="KWFFedraSans" w:hAnsi="KWFFedraSans"/>
        </w:rPr>
        <w:t xml:space="preserve">De in bruikleen gegeven goederen worden </w:t>
      </w:r>
      <w:proofErr w:type="gramStart"/>
      <w:r w:rsidR="00532A79">
        <w:rPr>
          <w:rFonts w:ascii="KWFFedraSans" w:hAnsi="KWFFedraSans"/>
        </w:rPr>
        <w:t>kosteloos /</w:t>
      </w:r>
      <w:proofErr w:type="gramEnd"/>
      <w:r w:rsidR="00532A79">
        <w:rPr>
          <w:rFonts w:ascii="KWFFedraSans" w:hAnsi="KWFFedraSans"/>
        </w:rPr>
        <w:t xml:space="preserve"> tegen vergoeding van Euro xx </w:t>
      </w:r>
      <w:r w:rsidRPr="003A7876">
        <w:rPr>
          <w:rFonts w:ascii="KWFFedraSans" w:hAnsi="KWFFedraSans"/>
        </w:rPr>
        <w:t>door de bruikleengever verstrekt.</w:t>
      </w:r>
    </w:p>
    <w:p w14:paraId="4AE8D273" w14:textId="086E027D" w:rsidR="00732B7F" w:rsidRDefault="00732B7F" w:rsidP="00732B7F">
      <w:pPr>
        <w:pStyle w:val="Tekstzonderopmaak1"/>
        <w:spacing w:line="360" w:lineRule="auto"/>
        <w:ind w:right="283"/>
        <w:rPr>
          <w:rFonts w:ascii="KWFFedraSans" w:hAnsi="KWFFedraSans"/>
        </w:rPr>
      </w:pPr>
    </w:p>
    <w:p w14:paraId="7F6221C4" w14:textId="5C928B16" w:rsidR="00732B7F" w:rsidRPr="003A7876" w:rsidRDefault="00732B7F" w:rsidP="00732B7F">
      <w:pPr>
        <w:pStyle w:val="Tekstzonderopmaak1"/>
        <w:numPr>
          <w:ilvl w:val="0"/>
          <w:numId w:val="21"/>
        </w:numPr>
        <w:spacing w:line="360" w:lineRule="auto"/>
        <w:ind w:right="283"/>
        <w:rPr>
          <w:rFonts w:ascii="KWFFedraSans" w:hAnsi="KWFFedraSans"/>
        </w:rPr>
      </w:pPr>
      <w:r>
        <w:rPr>
          <w:rFonts w:ascii="KWFFedraSans" w:hAnsi="KWFFedraSans"/>
        </w:rPr>
        <w:t>De in bruikleen gegeven goederen mogen niet zonder toestemming van de bruikleengever aan een derde in bruikleen worden gegeven noch te koop worden aangeboden.</w:t>
      </w:r>
    </w:p>
    <w:p w14:paraId="3FCE1E8F" w14:textId="77777777" w:rsidR="003E09D8" w:rsidRDefault="003E09D8" w:rsidP="003E09D8">
      <w:pPr>
        <w:pStyle w:val="Tekstzonderopmaak1"/>
        <w:spacing w:line="360" w:lineRule="auto"/>
        <w:rPr>
          <w:rFonts w:ascii="KWFFedraSans" w:hAnsi="KWFFedraSans"/>
        </w:rPr>
      </w:pPr>
    </w:p>
    <w:p w14:paraId="33D3F3AD" w14:textId="2C995C76" w:rsidR="003E09D8" w:rsidRDefault="003E09D8" w:rsidP="003E09D8">
      <w:pPr>
        <w:pStyle w:val="Tekstzonderopmaak1"/>
        <w:spacing w:line="360" w:lineRule="auto"/>
        <w:rPr>
          <w:rFonts w:ascii="KWFFedraSans" w:hAnsi="KWFFedraSans"/>
        </w:rPr>
      </w:pPr>
      <w:r>
        <w:rPr>
          <w:rFonts w:ascii="KWFFedraSans" w:hAnsi="KWFFedraSans"/>
          <w:b/>
        </w:rPr>
        <w:t>Artikel 4</w:t>
      </w:r>
      <w:r w:rsidRPr="003A7876">
        <w:rPr>
          <w:rFonts w:ascii="KWFFedraSans" w:hAnsi="KWFFedraSans"/>
          <w:b/>
        </w:rPr>
        <w:t xml:space="preserve"> Levering en terug</w:t>
      </w:r>
      <w:r w:rsidR="00C50478">
        <w:rPr>
          <w:rFonts w:ascii="KWFFedraSans" w:hAnsi="KWFFedraSans"/>
          <w:b/>
        </w:rPr>
        <w:t xml:space="preserve"> </w:t>
      </w:r>
      <w:r w:rsidRPr="003A7876">
        <w:rPr>
          <w:rFonts w:ascii="KWFFedraSans" w:hAnsi="KWFFedraSans"/>
          <w:b/>
        </w:rPr>
        <w:t>bezorging</w:t>
      </w:r>
      <w:r w:rsidRPr="003A7876">
        <w:rPr>
          <w:rFonts w:ascii="KWFFedraSans" w:hAnsi="KWFFedraSans"/>
        </w:rPr>
        <w:t xml:space="preserve"> </w:t>
      </w:r>
      <w:r w:rsidRPr="003A7876">
        <w:rPr>
          <w:rFonts w:ascii="KWFFedraSans" w:hAnsi="KWFFedraSans"/>
        </w:rPr>
        <w:br/>
      </w:r>
    </w:p>
    <w:p w14:paraId="677A11A7" w14:textId="55037710" w:rsidR="00C50478" w:rsidRDefault="003E09D8" w:rsidP="00C50478">
      <w:pPr>
        <w:pStyle w:val="Tekstzonderopmaak1"/>
        <w:numPr>
          <w:ilvl w:val="0"/>
          <w:numId w:val="8"/>
        </w:numPr>
        <w:spacing w:line="360" w:lineRule="auto"/>
        <w:ind w:right="283"/>
        <w:rPr>
          <w:rFonts w:ascii="KWFFedraSans" w:hAnsi="KWFFedraSans"/>
        </w:rPr>
      </w:pPr>
      <w:r w:rsidRPr="003A7876">
        <w:rPr>
          <w:rFonts w:ascii="KWFFedraSans" w:hAnsi="KWFFedraSans"/>
        </w:rPr>
        <w:t xml:space="preserve">De </w:t>
      </w:r>
      <w:r>
        <w:rPr>
          <w:rFonts w:ascii="KWFFedraSans" w:hAnsi="KWFFedraSans"/>
        </w:rPr>
        <w:t>gebruiker</w:t>
      </w:r>
      <w:r w:rsidRPr="003A7876">
        <w:rPr>
          <w:rFonts w:ascii="KWFFedraSans" w:hAnsi="KWFFedraSans"/>
        </w:rPr>
        <w:t xml:space="preserve"> dient zelf de </w:t>
      </w:r>
      <w:r>
        <w:rPr>
          <w:rFonts w:ascii="KWFFedraSans" w:hAnsi="KWFFedraSans"/>
        </w:rPr>
        <w:t xml:space="preserve">in bruikleen gegeven </w:t>
      </w:r>
      <w:r w:rsidRPr="003A7876">
        <w:rPr>
          <w:rFonts w:ascii="KWFFedraSans" w:hAnsi="KWFFedraSans"/>
        </w:rPr>
        <w:t xml:space="preserve">goederen op </w:t>
      </w:r>
      <w:r w:rsidR="002419B1">
        <w:rPr>
          <w:rFonts w:ascii="KWFFedraSans" w:hAnsi="KWFFedraSans"/>
        </w:rPr>
        <w:t xml:space="preserve">de door bruikleengever aangewezen locatie (s) op </w:t>
      </w:r>
      <w:r w:rsidRPr="003A7876">
        <w:rPr>
          <w:rFonts w:ascii="KWFFedraSans" w:hAnsi="KWFFedraSans"/>
        </w:rPr>
        <w:t xml:space="preserve">te halen en aan de </w:t>
      </w:r>
      <w:r>
        <w:rPr>
          <w:rFonts w:ascii="KWFFedraSans" w:hAnsi="KWFFedraSans"/>
        </w:rPr>
        <w:t>bruikleengever</w:t>
      </w:r>
      <w:r w:rsidRPr="003A7876">
        <w:rPr>
          <w:rFonts w:ascii="KWFFedraSans" w:hAnsi="KWFFedraSans"/>
        </w:rPr>
        <w:t xml:space="preserve"> terug te geven, tenzij uitdrukkelijk tu</w:t>
      </w:r>
      <w:r>
        <w:rPr>
          <w:rFonts w:ascii="KWFFedraSans" w:hAnsi="KWFFedraSans"/>
        </w:rPr>
        <w:t>ssen partijen is overeengekomen</w:t>
      </w:r>
      <w:r w:rsidRPr="003A7876">
        <w:rPr>
          <w:rFonts w:ascii="KWFFedraSans" w:hAnsi="KWFFedraSans"/>
        </w:rPr>
        <w:t xml:space="preserve"> dat de </w:t>
      </w:r>
      <w:r>
        <w:rPr>
          <w:rFonts w:ascii="KWFFedraSans" w:hAnsi="KWFFedraSans"/>
        </w:rPr>
        <w:t>bruikleengever</w:t>
      </w:r>
      <w:r w:rsidRPr="003A7876">
        <w:rPr>
          <w:rFonts w:ascii="KWFFedraSans" w:hAnsi="KWFFedraSans"/>
        </w:rPr>
        <w:t xml:space="preserve"> zich met het brengen en/of terugbezorgen van de </w:t>
      </w:r>
      <w:r>
        <w:rPr>
          <w:rFonts w:ascii="KWFFedraSans" w:hAnsi="KWFFedraSans"/>
        </w:rPr>
        <w:t>in bruikleen gegeven</w:t>
      </w:r>
      <w:r w:rsidRPr="003A7876">
        <w:rPr>
          <w:rFonts w:ascii="KWFFedraSans" w:hAnsi="KWFFedraSans"/>
        </w:rPr>
        <w:t xml:space="preserve"> goederen zal belasten, waarbij </w:t>
      </w:r>
      <w:r>
        <w:rPr>
          <w:rFonts w:ascii="KWFFedraSans" w:hAnsi="KWFFedraSans"/>
        </w:rPr>
        <w:t>de gebruiker</w:t>
      </w:r>
      <w:r w:rsidRPr="003A7876">
        <w:rPr>
          <w:rFonts w:ascii="KWFFedraSans" w:hAnsi="KWFFedraSans"/>
        </w:rPr>
        <w:t xml:space="preserve"> </w:t>
      </w:r>
      <w:proofErr w:type="gramStart"/>
      <w:r w:rsidRPr="003A7876">
        <w:rPr>
          <w:rFonts w:ascii="KWFFedraSans" w:hAnsi="KWFFedraSans"/>
        </w:rPr>
        <w:t>er voor</w:t>
      </w:r>
      <w:proofErr w:type="gramEnd"/>
      <w:r w:rsidRPr="003A7876">
        <w:rPr>
          <w:rFonts w:ascii="KWFFedraSans" w:hAnsi="KWFFedraSans"/>
        </w:rPr>
        <w:t xml:space="preserve"> dient zorg te dragen dat </w:t>
      </w:r>
      <w:r>
        <w:rPr>
          <w:rFonts w:ascii="KWFFedraSans" w:hAnsi="KWFFedraSans"/>
        </w:rPr>
        <w:t>bruikleengever</w:t>
      </w:r>
      <w:r w:rsidRPr="003A7876">
        <w:rPr>
          <w:rFonts w:ascii="KWFFedraSans" w:hAnsi="KWFFedraSans"/>
        </w:rPr>
        <w:t xml:space="preserve"> de locatie waar </w:t>
      </w:r>
      <w:r>
        <w:rPr>
          <w:rFonts w:ascii="KWFFedraSans" w:hAnsi="KWFFedraSans"/>
        </w:rPr>
        <w:t>de goederen</w:t>
      </w:r>
      <w:r w:rsidRPr="003A7876">
        <w:rPr>
          <w:rFonts w:ascii="KWFFedraSans" w:hAnsi="KWFFedraSans"/>
        </w:rPr>
        <w:t xml:space="preserve"> dien</w:t>
      </w:r>
      <w:r>
        <w:rPr>
          <w:rFonts w:ascii="KWFFedraSans" w:hAnsi="KWFFedraSans"/>
        </w:rPr>
        <w:t>en</w:t>
      </w:r>
      <w:r w:rsidRPr="003A7876">
        <w:rPr>
          <w:rFonts w:ascii="KWFFedraSans" w:hAnsi="KWFFedraSans"/>
        </w:rPr>
        <w:t xml:space="preserve"> te worden afgeleverd/gelost kan bereiken via begaanbare weg. </w:t>
      </w:r>
      <w:r w:rsidRPr="003A7876">
        <w:rPr>
          <w:rFonts w:ascii="KWFFedraSans" w:hAnsi="KWFFedraSans"/>
        </w:rPr>
        <w:br/>
      </w:r>
    </w:p>
    <w:p w14:paraId="65380D89" w14:textId="7EF3BBD7" w:rsidR="003E09D8" w:rsidRPr="003A7876" w:rsidRDefault="003E09D8" w:rsidP="00C50478">
      <w:pPr>
        <w:pStyle w:val="Tekstzonderopmaak1"/>
        <w:numPr>
          <w:ilvl w:val="0"/>
          <w:numId w:val="8"/>
        </w:numPr>
        <w:spacing w:line="360" w:lineRule="auto"/>
        <w:ind w:right="283"/>
        <w:rPr>
          <w:rFonts w:ascii="KWFFedraSans" w:hAnsi="KWFFedraSans"/>
        </w:rPr>
      </w:pPr>
      <w:r w:rsidRPr="003A7876">
        <w:rPr>
          <w:rFonts w:ascii="KWFFedraSans" w:hAnsi="KWFFedraSans"/>
        </w:rPr>
        <w:t xml:space="preserve">Indien </w:t>
      </w:r>
      <w:r>
        <w:rPr>
          <w:rFonts w:ascii="KWFFedraSans" w:hAnsi="KWFFedraSans"/>
        </w:rPr>
        <w:t xml:space="preserve">bruikleengever </w:t>
      </w:r>
      <w:r w:rsidRPr="003A7876">
        <w:rPr>
          <w:rFonts w:ascii="KWFFedraSans" w:hAnsi="KWFFedraSans"/>
        </w:rPr>
        <w:t xml:space="preserve">zich zal belasten met het brengen en/of terugbezorgen van </w:t>
      </w:r>
      <w:r>
        <w:rPr>
          <w:rFonts w:ascii="KWFFedraSans" w:hAnsi="KWFFedraSans"/>
        </w:rPr>
        <w:t>de goederen</w:t>
      </w:r>
      <w:r w:rsidRPr="003A7876">
        <w:rPr>
          <w:rFonts w:ascii="KWFFedraSans" w:hAnsi="KWFFedraSans"/>
        </w:rPr>
        <w:t xml:space="preserve"> zal zulks geschieden voor rekening van de </w:t>
      </w:r>
      <w:r>
        <w:rPr>
          <w:rFonts w:ascii="KWFFedraSans" w:hAnsi="KWFFedraSans"/>
        </w:rPr>
        <w:t>gebruike</w:t>
      </w:r>
      <w:r w:rsidRPr="003A7876">
        <w:rPr>
          <w:rFonts w:ascii="KWFFedraSans" w:hAnsi="KWFFedraSans"/>
        </w:rPr>
        <w:t xml:space="preserve">r, tenzij uitdrukkelijk schriftelijk anders is overeengekomen. </w:t>
      </w:r>
    </w:p>
    <w:p w14:paraId="47DC8050" w14:textId="77777777" w:rsidR="00C50478" w:rsidRDefault="00C50478" w:rsidP="003E09D8">
      <w:pPr>
        <w:pStyle w:val="Tekstzonderopmaak1"/>
        <w:spacing w:line="360" w:lineRule="auto"/>
        <w:rPr>
          <w:rFonts w:ascii="KWFFedraSans" w:hAnsi="KWFFedraSans"/>
          <w:b/>
        </w:rPr>
      </w:pPr>
    </w:p>
    <w:p w14:paraId="59C34019" w14:textId="77777777" w:rsidR="002419B1" w:rsidRDefault="002419B1" w:rsidP="003E09D8">
      <w:pPr>
        <w:pStyle w:val="Tekstzonderopmaak1"/>
        <w:spacing w:line="360" w:lineRule="auto"/>
        <w:rPr>
          <w:rFonts w:ascii="KWFFedraSans" w:hAnsi="KWFFedraSans"/>
          <w:b/>
        </w:rPr>
      </w:pPr>
    </w:p>
    <w:p w14:paraId="5269708A" w14:textId="77777777" w:rsidR="002419B1" w:rsidRDefault="002419B1" w:rsidP="003E09D8">
      <w:pPr>
        <w:pStyle w:val="Tekstzonderopmaak1"/>
        <w:spacing w:line="360" w:lineRule="auto"/>
        <w:rPr>
          <w:rFonts w:ascii="KWFFedraSans" w:hAnsi="KWFFedraSans"/>
          <w:b/>
        </w:rPr>
      </w:pPr>
    </w:p>
    <w:p w14:paraId="2C4F0F89" w14:textId="77777777" w:rsidR="002419B1" w:rsidRDefault="002419B1" w:rsidP="003E09D8">
      <w:pPr>
        <w:pStyle w:val="Tekstzonderopmaak1"/>
        <w:spacing w:line="360" w:lineRule="auto"/>
        <w:rPr>
          <w:rFonts w:ascii="KWFFedraSans" w:hAnsi="KWFFedraSans"/>
          <w:b/>
        </w:rPr>
      </w:pPr>
    </w:p>
    <w:p w14:paraId="2BFCF557" w14:textId="77777777" w:rsidR="002419B1" w:rsidRDefault="002419B1" w:rsidP="003E09D8">
      <w:pPr>
        <w:pStyle w:val="Tekstzonderopmaak1"/>
        <w:spacing w:line="360" w:lineRule="auto"/>
        <w:rPr>
          <w:rFonts w:ascii="KWFFedraSans" w:hAnsi="KWFFedraSans"/>
          <w:b/>
        </w:rPr>
      </w:pPr>
    </w:p>
    <w:p w14:paraId="1C6E5FA2" w14:textId="753C790E" w:rsidR="003E09D8" w:rsidRPr="003A7876" w:rsidRDefault="003E09D8" w:rsidP="003E09D8">
      <w:pPr>
        <w:pStyle w:val="Tekstzonderopmaak1"/>
        <w:spacing w:line="360" w:lineRule="auto"/>
        <w:rPr>
          <w:rFonts w:ascii="KWFFedraSans" w:hAnsi="KWFFedraSans"/>
          <w:b/>
        </w:rPr>
      </w:pPr>
      <w:r w:rsidRPr="003A7876">
        <w:rPr>
          <w:rFonts w:ascii="KWFFedraSans" w:hAnsi="KWFFedraSans"/>
          <w:b/>
        </w:rPr>
        <w:t>Artikel 5 Aansprakelijkheid</w:t>
      </w:r>
    </w:p>
    <w:p w14:paraId="51579CCC" w14:textId="77777777" w:rsidR="003E09D8" w:rsidRPr="003A7876" w:rsidRDefault="003E09D8" w:rsidP="003E09D8">
      <w:pPr>
        <w:pStyle w:val="Tekstzonderopmaak1"/>
        <w:spacing w:line="360" w:lineRule="auto"/>
        <w:rPr>
          <w:rFonts w:ascii="KWFFedraSans" w:hAnsi="KWFFedraSans"/>
        </w:rPr>
      </w:pPr>
    </w:p>
    <w:p w14:paraId="29271ADF" w14:textId="1EC637F4" w:rsidR="003E09D8" w:rsidRPr="003A7876" w:rsidRDefault="003E09D8" w:rsidP="00C50478">
      <w:pPr>
        <w:pStyle w:val="Tekstzonderopmaak1"/>
        <w:numPr>
          <w:ilvl w:val="0"/>
          <w:numId w:val="9"/>
        </w:numPr>
        <w:spacing w:line="360" w:lineRule="auto"/>
        <w:ind w:right="283"/>
        <w:rPr>
          <w:rFonts w:ascii="KWFFedraSans" w:hAnsi="KWFFedraSans"/>
        </w:rPr>
      </w:pPr>
      <w:r w:rsidRPr="003A7876">
        <w:rPr>
          <w:rFonts w:ascii="KWFFedraSans" w:hAnsi="KWFFedraSans"/>
        </w:rPr>
        <w:t xml:space="preserve">De gebruiker vrijwaart </w:t>
      </w:r>
      <w:r>
        <w:rPr>
          <w:rFonts w:ascii="KWFFedraSans" w:hAnsi="KWFFedraSans"/>
        </w:rPr>
        <w:t xml:space="preserve">de </w:t>
      </w:r>
      <w:r w:rsidRPr="003A7876">
        <w:rPr>
          <w:rFonts w:ascii="KWFFedraSans" w:hAnsi="KWFFedraSans"/>
        </w:rPr>
        <w:t xml:space="preserve">bruikleengever voor </w:t>
      </w:r>
      <w:r w:rsidR="00C50478">
        <w:rPr>
          <w:rFonts w:ascii="KWFFedraSans" w:hAnsi="KWFFedraSans"/>
        </w:rPr>
        <w:t xml:space="preserve">alle </w:t>
      </w:r>
      <w:r w:rsidRPr="003A7876">
        <w:rPr>
          <w:rFonts w:ascii="KWFFedraSans" w:hAnsi="KWFFedraSans"/>
        </w:rPr>
        <w:t xml:space="preserve">aanspraken </w:t>
      </w:r>
      <w:r w:rsidR="002419B1">
        <w:rPr>
          <w:rFonts w:ascii="KWFFedraSans" w:hAnsi="KWFFedraSans"/>
        </w:rPr>
        <w:t xml:space="preserve">van derden </w:t>
      </w:r>
      <w:r w:rsidRPr="003A7876">
        <w:rPr>
          <w:rFonts w:ascii="KWFFedraSans" w:hAnsi="KWFFedraSans"/>
        </w:rPr>
        <w:t xml:space="preserve">ingevolge </w:t>
      </w:r>
      <w:proofErr w:type="gramStart"/>
      <w:r w:rsidRPr="003A7876">
        <w:rPr>
          <w:rFonts w:ascii="KWFFedraSans" w:hAnsi="KWFFedraSans"/>
        </w:rPr>
        <w:t>schade  tenzij</w:t>
      </w:r>
      <w:proofErr w:type="gramEnd"/>
      <w:r w:rsidRPr="003A7876">
        <w:rPr>
          <w:rFonts w:ascii="KWFFedraSans" w:hAnsi="KWFFedraSans"/>
        </w:rPr>
        <w:t xml:space="preserve"> sprake is van opzet of grove schuld van </w:t>
      </w:r>
      <w:r>
        <w:rPr>
          <w:rFonts w:ascii="KWFFedraSans" w:hAnsi="KWFFedraSans"/>
        </w:rPr>
        <w:t xml:space="preserve">de </w:t>
      </w:r>
      <w:r w:rsidRPr="003A7876">
        <w:rPr>
          <w:rFonts w:ascii="KWFFedraSans" w:hAnsi="KWFFedraSans"/>
        </w:rPr>
        <w:t xml:space="preserve">bruikleengever. </w:t>
      </w:r>
    </w:p>
    <w:p w14:paraId="5C3EB1E7" w14:textId="77777777" w:rsidR="003E09D8" w:rsidRPr="003A7876" w:rsidRDefault="003E09D8" w:rsidP="003E09D8">
      <w:pPr>
        <w:pStyle w:val="Tekstzonderopmaak1"/>
        <w:spacing w:line="360" w:lineRule="auto"/>
        <w:rPr>
          <w:rFonts w:ascii="KWFFedraSans" w:hAnsi="KWFFedraSans"/>
        </w:rPr>
      </w:pPr>
    </w:p>
    <w:p w14:paraId="3642708D" w14:textId="16E64C27" w:rsidR="003E09D8" w:rsidRPr="003A7876" w:rsidRDefault="003E09D8" w:rsidP="00F74F90">
      <w:pPr>
        <w:pStyle w:val="Tekstzonderopmaak1"/>
        <w:numPr>
          <w:ilvl w:val="0"/>
          <w:numId w:val="9"/>
        </w:numPr>
        <w:spacing w:line="360" w:lineRule="auto"/>
        <w:ind w:right="283"/>
        <w:rPr>
          <w:rFonts w:ascii="KWFFedraSans" w:hAnsi="KWFFedraSans"/>
        </w:rPr>
      </w:pPr>
      <w:r w:rsidRPr="003A7876">
        <w:rPr>
          <w:rFonts w:ascii="KWFFedraSans" w:hAnsi="KWFFedraSans"/>
        </w:rPr>
        <w:t>De gebruiker sluit een deugdelijke civielrechte</w:t>
      </w:r>
      <w:r>
        <w:rPr>
          <w:rFonts w:ascii="KWFFedraSans" w:hAnsi="KWFFedraSans"/>
        </w:rPr>
        <w:t>lijke verzekeringsovereenkomst a</w:t>
      </w:r>
      <w:r w:rsidRPr="003A7876">
        <w:rPr>
          <w:rFonts w:ascii="KWFFedraSans" w:hAnsi="KWFFedraSans"/>
        </w:rPr>
        <w:t>f ter dekking van mogelijke kosten, voortvloeiende uit aansprakelijkheid of vrijwaring, zoals bedoeld</w:t>
      </w:r>
      <w:r w:rsidR="00F74F90">
        <w:rPr>
          <w:rFonts w:ascii="KWFFedraSans" w:hAnsi="KWFFedraSans"/>
        </w:rPr>
        <w:t xml:space="preserve"> in deze Overeenkomst</w:t>
      </w:r>
      <w:r w:rsidRPr="003A7876">
        <w:rPr>
          <w:rFonts w:ascii="KWFFedraSans" w:hAnsi="KWFFedraSans"/>
        </w:rPr>
        <w:t>.</w:t>
      </w:r>
    </w:p>
    <w:p w14:paraId="2DE4A631" w14:textId="77777777" w:rsidR="003E09D8" w:rsidRPr="003A7876" w:rsidRDefault="003E09D8" w:rsidP="003E09D8">
      <w:pPr>
        <w:pStyle w:val="Tekstzonderopmaak1"/>
        <w:spacing w:line="360" w:lineRule="auto"/>
        <w:rPr>
          <w:rFonts w:ascii="KWFFedraSans" w:hAnsi="KWFFedraSans"/>
        </w:rPr>
      </w:pPr>
    </w:p>
    <w:p w14:paraId="21B8C98C" w14:textId="77777777" w:rsidR="003E09D8" w:rsidRPr="003A7876" w:rsidRDefault="003E09D8" w:rsidP="003E09D8">
      <w:pPr>
        <w:pStyle w:val="Tekstzonderopmaak1"/>
        <w:spacing w:line="360" w:lineRule="auto"/>
        <w:rPr>
          <w:rFonts w:ascii="KWFFedraSans" w:hAnsi="KWFFedraSans"/>
          <w:b/>
        </w:rPr>
      </w:pPr>
      <w:r w:rsidRPr="003A7876">
        <w:rPr>
          <w:rFonts w:ascii="KWFFedraSans" w:hAnsi="KWFFedraSans"/>
          <w:b/>
        </w:rPr>
        <w:t xml:space="preserve">Artikel </w:t>
      </w:r>
      <w:r>
        <w:rPr>
          <w:rFonts w:ascii="KWFFedraSans" w:hAnsi="KWFFedraSans"/>
          <w:b/>
        </w:rPr>
        <w:t>6</w:t>
      </w:r>
      <w:r w:rsidRPr="003A7876">
        <w:rPr>
          <w:rFonts w:ascii="KWFFedraSans" w:hAnsi="KWFFedraSans"/>
          <w:b/>
        </w:rPr>
        <w:t xml:space="preserve"> Ontbinding van de overeenkomst</w:t>
      </w:r>
    </w:p>
    <w:p w14:paraId="4918B5BC" w14:textId="77777777" w:rsidR="003E09D8" w:rsidRPr="003A7876" w:rsidRDefault="003E09D8" w:rsidP="003E09D8">
      <w:pPr>
        <w:pStyle w:val="Tekstzonderopmaak1"/>
        <w:spacing w:line="360" w:lineRule="auto"/>
        <w:rPr>
          <w:rFonts w:ascii="KWFFedraSans" w:hAnsi="KWFFedraSans"/>
        </w:rPr>
      </w:pPr>
    </w:p>
    <w:p w14:paraId="5400B7C6" w14:textId="48CD8572" w:rsidR="003E09D8" w:rsidRPr="003A7876" w:rsidRDefault="003E09D8" w:rsidP="00F74F90">
      <w:pPr>
        <w:pStyle w:val="Tekstzonderopmaak1"/>
        <w:numPr>
          <w:ilvl w:val="0"/>
          <w:numId w:val="10"/>
        </w:numPr>
        <w:spacing w:line="360" w:lineRule="auto"/>
        <w:ind w:right="283"/>
        <w:rPr>
          <w:rFonts w:ascii="KWFFedraSans" w:hAnsi="KWFFedraSans"/>
        </w:rPr>
      </w:pPr>
      <w:r w:rsidRPr="003A7876">
        <w:rPr>
          <w:rFonts w:ascii="KWFFedraSans" w:hAnsi="KWFFedraSans"/>
        </w:rPr>
        <w:t>Onverminderd alle rechten of vorderingen kunnen partijen, in aanvulling op de gronden vermeld in de wet, de overeenkomst zonder voorafgaande ingebrekestelling en zonder tussenkomst van de</w:t>
      </w:r>
      <w:r>
        <w:rPr>
          <w:rFonts w:ascii="KWFFedraSans" w:hAnsi="KWFFedraSans"/>
        </w:rPr>
        <w:t xml:space="preserve"> </w:t>
      </w:r>
      <w:r w:rsidRPr="003A7876">
        <w:rPr>
          <w:rFonts w:ascii="KWFFedraSans" w:hAnsi="KWFFedraSans"/>
        </w:rPr>
        <w:t xml:space="preserve">rechter met onmiddellijke ingang geheel of gedeeltelijk ontbinden indien: </w:t>
      </w:r>
    </w:p>
    <w:p w14:paraId="3A9715E6" w14:textId="77777777" w:rsidR="003E09D8" w:rsidRPr="003A7876" w:rsidRDefault="003E09D8" w:rsidP="003E09D8">
      <w:pPr>
        <w:pStyle w:val="Tekstzonderopmaak1"/>
        <w:spacing w:line="360" w:lineRule="auto"/>
        <w:rPr>
          <w:rFonts w:ascii="KWFFedraSans" w:hAnsi="KWFFedraSans"/>
        </w:rPr>
      </w:pPr>
    </w:p>
    <w:p w14:paraId="512FF2C5" w14:textId="16B551E3" w:rsidR="003E09D8" w:rsidRPr="003A7876" w:rsidRDefault="003E09D8" w:rsidP="00F74F90">
      <w:pPr>
        <w:pStyle w:val="Tekstzonderopmaak1"/>
        <w:numPr>
          <w:ilvl w:val="0"/>
          <w:numId w:val="11"/>
        </w:numPr>
        <w:spacing w:line="360" w:lineRule="auto"/>
        <w:ind w:right="283"/>
        <w:rPr>
          <w:rFonts w:ascii="KWFFedraSans" w:hAnsi="KWFFedraSans"/>
        </w:rPr>
      </w:pPr>
      <w:proofErr w:type="gramStart"/>
      <w:r>
        <w:rPr>
          <w:rFonts w:ascii="KWFFedraSans" w:hAnsi="KWFFedraSans"/>
        </w:rPr>
        <w:t>de</w:t>
      </w:r>
      <w:proofErr w:type="gramEnd"/>
      <w:r>
        <w:rPr>
          <w:rFonts w:ascii="KWFFedraSans" w:hAnsi="KWFFedraSans"/>
        </w:rPr>
        <w:t xml:space="preserve"> gebruiker of</w:t>
      </w:r>
      <w:r w:rsidRPr="003A7876">
        <w:rPr>
          <w:rFonts w:ascii="KWFFedraSans" w:hAnsi="KWFFedraSans"/>
        </w:rPr>
        <w:t xml:space="preserve"> een van </w:t>
      </w:r>
      <w:r w:rsidR="00EC50C7">
        <w:rPr>
          <w:rFonts w:ascii="KWFFedraSans" w:hAnsi="KWFFedraSans"/>
        </w:rPr>
        <w:t xml:space="preserve">de personen die gebruiker heeft ingeschakeld voor het </w:t>
      </w:r>
      <w:r>
        <w:rPr>
          <w:rFonts w:ascii="KWFFedraSans" w:hAnsi="KWFFedraSans"/>
        </w:rPr>
        <w:t>SamenLoop-</w:t>
      </w:r>
      <w:r w:rsidRPr="003A7876">
        <w:rPr>
          <w:rFonts w:ascii="KWFFedraSans" w:hAnsi="KWFFedraSans"/>
        </w:rPr>
        <w:t xml:space="preserve">evenement zich zodanig gedraagt of heeft gedragen dat in redelijkheid niet van </w:t>
      </w:r>
      <w:r>
        <w:rPr>
          <w:rFonts w:ascii="KWFFedraSans" w:hAnsi="KWFFedraSans"/>
        </w:rPr>
        <w:t xml:space="preserve">de </w:t>
      </w:r>
      <w:r w:rsidRPr="003A7876">
        <w:rPr>
          <w:rFonts w:ascii="KWFFedraSans" w:hAnsi="KWFFedraSans"/>
        </w:rPr>
        <w:t>bruikleengever kan worden gevergd</w:t>
      </w:r>
      <w:r>
        <w:rPr>
          <w:rFonts w:ascii="KWFFedraSans" w:hAnsi="KWFFedraSans"/>
        </w:rPr>
        <w:t xml:space="preserve"> om</w:t>
      </w:r>
      <w:r w:rsidRPr="003A7876">
        <w:rPr>
          <w:rFonts w:ascii="KWFFedraSans" w:hAnsi="KWFFedraSans"/>
        </w:rPr>
        <w:t xml:space="preserve"> de onderhavige overeenkomst te laten voortduren, een en ander in verband met het feit dat door dit gedrag te voorzien is dat de in bruikleen gegeven goederen onherstelbare schade oplopen</w:t>
      </w:r>
      <w:r w:rsidR="00732B7F">
        <w:rPr>
          <w:rFonts w:ascii="KWFFedraSans" w:hAnsi="KWFFedraSans"/>
        </w:rPr>
        <w:t>;</w:t>
      </w:r>
    </w:p>
    <w:p w14:paraId="37813DB8" w14:textId="77777777" w:rsidR="003E09D8" w:rsidRPr="003A7876" w:rsidRDefault="003E09D8" w:rsidP="003E09D8">
      <w:pPr>
        <w:pStyle w:val="Tekstzonderopmaak1"/>
        <w:spacing w:line="360" w:lineRule="auto"/>
        <w:rPr>
          <w:rFonts w:ascii="KWFFedraSans" w:hAnsi="KWFFedraSans"/>
        </w:rPr>
      </w:pPr>
    </w:p>
    <w:p w14:paraId="742980A0" w14:textId="07E0CA69" w:rsidR="003E09D8" w:rsidRPr="003A7876" w:rsidRDefault="003E09D8" w:rsidP="00F74F90">
      <w:pPr>
        <w:pStyle w:val="Tekstzonderopmaak1"/>
        <w:numPr>
          <w:ilvl w:val="0"/>
          <w:numId w:val="11"/>
        </w:numPr>
        <w:spacing w:line="360" w:lineRule="auto"/>
        <w:rPr>
          <w:rFonts w:ascii="KWFFedraSans" w:hAnsi="KWFFedraSans"/>
        </w:rPr>
      </w:pPr>
      <w:proofErr w:type="gramStart"/>
      <w:r w:rsidRPr="003A7876">
        <w:rPr>
          <w:rFonts w:ascii="KWFFedraSans" w:hAnsi="KWFFedraSans"/>
        </w:rPr>
        <w:t>de</w:t>
      </w:r>
      <w:proofErr w:type="gramEnd"/>
      <w:r w:rsidRPr="003A7876">
        <w:rPr>
          <w:rFonts w:ascii="KWFFedraSans" w:hAnsi="KWFFedraSans"/>
        </w:rPr>
        <w:t xml:space="preserve"> overeengekomen samenwerking de reputatie c.q. goede naam van KWF Kankerbestrijding </w:t>
      </w:r>
      <w:r w:rsidR="00732B7F">
        <w:rPr>
          <w:rFonts w:ascii="KWFFedraSans" w:hAnsi="KWFFedraSans"/>
        </w:rPr>
        <w:t xml:space="preserve"> zou schaden;</w:t>
      </w:r>
    </w:p>
    <w:p w14:paraId="0C69B6FD" w14:textId="77777777" w:rsidR="003E09D8" w:rsidRPr="003A7876" w:rsidRDefault="003E09D8" w:rsidP="003E09D8">
      <w:pPr>
        <w:pStyle w:val="Tekstzonderopmaak1"/>
        <w:spacing w:line="360" w:lineRule="auto"/>
        <w:rPr>
          <w:rFonts w:ascii="KWFFedraSans" w:hAnsi="KWFFedraSans"/>
        </w:rPr>
      </w:pPr>
    </w:p>
    <w:p w14:paraId="4E9DCEA4" w14:textId="30CC7C2C" w:rsidR="003E09D8" w:rsidRPr="003A7876" w:rsidRDefault="00EC50C7" w:rsidP="00F74F90">
      <w:pPr>
        <w:pStyle w:val="Tekstzonderopmaak1"/>
        <w:numPr>
          <w:ilvl w:val="0"/>
          <w:numId w:val="11"/>
        </w:numPr>
        <w:spacing w:line="360" w:lineRule="auto"/>
        <w:rPr>
          <w:rFonts w:ascii="KWFFedraSans" w:hAnsi="KWFFedraSans"/>
        </w:rPr>
      </w:pPr>
      <w:proofErr w:type="gramStart"/>
      <w:r>
        <w:rPr>
          <w:rFonts w:ascii="KWFFedraSans" w:hAnsi="KWFFedraSans"/>
        </w:rPr>
        <w:t>de</w:t>
      </w:r>
      <w:proofErr w:type="gramEnd"/>
      <w:r>
        <w:rPr>
          <w:rFonts w:ascii="KWFFedraSans" w:hAnsi="KWFFedraSans"/>
        </w:rPr>
        <w:t xml:space="preserve"> gebruiker zijn</w:t>
      </w:r>
      <w:r w:rsidR="003E09D8" w:rsidRPr="003A7876">
        <w:rPr>
          <w:rFonts w:ascii="KWFFedraSans" w:hAnsi="KWFFedraSans"/>
        </w:rPr>
        <w:t xml:space="preserve"> verplichtingen voortvloeiende uit deze overeenkomst geh</w:t>
      </w:r>
      <w:r w:rsidR="00CD6D54">
        <w:rPr>
          <w:rFonts w:ascii="KWFFedraSans" w:hAnsi="KWFFedraSans"/>
        </w:rPr>
        <w:t>eel of gedeeltelijk niet nakomt nadat hem een redelijk termijn is gegeven alsnog na te komen;</w:t>
      </w:r>
    </w:p>
    <w:p w14:paraId="170D5567" w14:textId="77777777" w:rsidR="003E09D8" w:rsidRPr="003A7876" w:rsidRDefault="003E09D8" w:rsidP="003E09D8">
      <w:pPr>
        <w:pStyle w:val="Tekstzonderopmaak1"/>
        <w:spacing w:line="360" w:lineRule="auto"/>
        <w:rPr>
          <w:rFonts w:ascii="KWFFedraSans" w:hAnsi="KWFFedraSans"/>
        </w:rPr>
      </w:pPr>
    </w:p>
    <w:p w14:paraId="75921280" w14:textId="1A200074" w:rsidR="003E09D8" w:rsidRDefault="003E09D8" w:rsidP="00F74F90">
      <w:pPr>
        <w:pStyle w:val="Tekstzonderopmaak1"/>
        <w:numPr>
          <w:ilvl w:val="0"/>
          <w:numId w:val="11"/>
        </w:numPr>
        <w:spacing w:line="360" w:lineRule="auto"/>
        <w:rPr>
          <w:rFonts w:ascii="KWFFedraSans" w:hAnsi="KWFFedraSans"/>
        </w:rPr>
      </w:pPr>
      <w:proofErr w:type="gramStart"/>
      <w:r w:rsidRPr="003A7876">
        <w:rPr>
          <w:rFonts w:ascii="KWFFedraSans" w:hAnsi="KWFFedraSans"/>
        </w:rPr>
        <w:t>indien</w:t>
      </w:r>
      <w:proofErr w:type="gramEnd"/>
      <w:r w:rsidRPr="003A7876">
        <w:rPr>
          <w:rFonts w:ascii="KWFFedraSans" w:hAnsi="KWFFedraSans"/>
        </w:rPr>
        <w:t xml:space="preserve"> </w:t>
      </w:r>
      <w:r w:rsidR="00EC50C7">
        <w:rPr>
          <w:rFonts w:ascii="KWFFedraSans" w:hAnsi="KWFFedraSans"/>
        </w:rPr>
        <w:t xml:space="preserve">de in bruikleen gegeven goederen door </w:t>
      </w:r>
      <w:r w:rsidRPr="003A7876">
        <w:rPr>
          <w:rFonts w:ascii="KWFFedraSans" w:hAnsi="KWFFedraSans"/>
        </w:rPr>
        <w:t>de Krijgsmacht</w:t>
      </w:r>
      <w:r w:rsidR="00EC50C7">
        <w:rPr>
          <w:rFonts w:ascii="KWFFedraSans" w:hAnsi="KWFFedraSans"/>
        </w:rPr>
        <w:t xml:space="preserve"> gevorderd worden.</w:t>
      </w:r>
    </w:p>
    <w:p w14:paraId="116F67A1" w14:textId="77777777" w:rsidR="00CD6D54" w:rsidRDefault="00CD6D54" w:rsidP="00CD6D54">
      <w:pPr>
        <w:pStyle w:val="Lijstalinea"/>
        <w:rPr>
          <w:rFonts w:ascii="KWFFedraSans" w:hAnsi="KWFFedraSans"/>
        </w:rPr>
      </w:pPr>
    </w:p>
    <w:p w14:paraId="58BE23C7" w14:textId="104A2EA7" w:rsidR="00CD6D54" w:rsidRPr="003A7876" w:rsidRDefault="00CD6D54" w:rsidP="00F74F90">
      <w:pPr>
        <w:pStyle w:val="Tekstzonderopmaak1"/>
        <w:numPr>
          <w:ilvl w:val="0"/>
          <w:numId w:val="11"/>
        </w:numPr>
        <w:spacing w:line="360" w:lineRule="auto"/>
        <w:rPr>
          <w:rFonts w:ascii="KWFFedraSans" w:hAnsi="KWFFedraSans"/>
        </w:rPr>
      </w:pPr>
      <w:r>
        <w:rPr>
          <w:rFonts w:ascii="KWFFedraSans" w:hAnsi="KWFFedraSans"/>
        </w:rPr>
        <w:t xml:space="preserve">Een partij </w:t>
      </w:r>
      <w:r w:rsidRPr="00CD6D54">
        <w:rPr>
          <w:rFonts w:ascii="KWFFedraSans" w:hAnsi="KWFFedraSans"/>
        </w:rPr>
        <w:t>failliet is verklaard, dan wel daartoe een verzoek is gedaan dan wel surseance van betaling is verleend</w:t>
      </w:r>
    </w:p>
    <w:p w14:paraId="3E07F65F" w14:textId="77777777" w:rsidR="003E09D8" w:rsidRPr="003A7876" w:rsidRDefault="003E09D8" w:rsidP="003E09D8">
      <w:pPr>
        <w:pStyle w:val="Tekstzonderopmaak1"/>
        <w:spacing w:line="360" w:lineRule="auto"/>
        <w:rPr>
          <w:rFonts w:ascii="KWFFedraSans" w:hAnsi="KWFFedraSans"/>
        </w:rPr>
      </w:pPr>
    </w:p>
    <w:p w14:paraId="52836CDB" w14:textId="77777777" w:rsidR="003E09D8" w:rsidRPr="003A7876" w:rsidRDefault="003E09D8" w:rsidP="003E09D8">
      <w:pPr>
        <w:pStyle w:val="Tekstzonderopmaak1"/>
        <w:spacing w:line="360" w:lineRule="auto"/>
        <w:rPr>
          <w:rFonts w:ascii="KWFFedraSans" w:hAnsi="KWFFedraSans"/>
          <w:b/>
        </w:rPr>
      </w:pPr>
      <w:r w:rsidRPr="003A7876">
        <w:rPr>
          <w:rFonts w:ascii="KWFFedraSans" w:hAnsi="KWFFedraSans"/>
          <w:b/>
        </w:rPr>
        <w:t xml:space="preserve">Artikel </w:t>
      </w:r>
      <w:r>
        <w:rPr>
          <w:rFonts w:ascii="KWFFedraSans" w:hAnsi="KWFFedraSans"/>
          <w:b/>
        </w:rPr>
        <w:t>7</w:t>
      </w:r>
      <w:r w:rsidRPr="003A7876">
        <w:rPr>
          <w:rFonts w:ascii="KWFFedraSans" w:hAnsi="KWFFedraSans"/>
          <w:b/>
        </w:rPr>
        <w:t xml:space="preserve"> Overdracht en gebruik van rechten</w:t>
      </w:r>
    </w:p>
    <w:p w14:paraId="16F3FF4D" w14:textId="77777777" w:rsidR="003E09D8" w:rsidRPr="003A7876" w:rsidRDefault="003E09D8" w:rsidP="003E09D8">
      <w:pPr>
        <w:pStyle w:val="Tekstzonderopmaak1"/>
        <w:spacing w:line="360" w:lineRule="auto"/>
        <w:rPr>
          <w:rFonts w:ascii="KWFFedraSans" w:hAnsi="KWFFedraSans"/>
        </w:rPr>
      </w:pPr>
    </w:p>
    <w:p w14:paraId="2995FC79" w14:textId="56FB4A75" w:rsidR="003E09D8" w:rsidRPr="003A7876" w:rsidRDefault="003E09D8" w:rsidP="00EC50C7">
      <w:pPr>
        <w:pStyle w:val="Tekstzonderopmaak1"/>
        <w:numPr>
          <w:ilvl w:val="0"/>
          <w:numId w:val="12"/>
        </w:numPr>
        <w:spacing w:line="360" w:lineRule="auto"/>
        <w:rPr>
          <w:rFonts w:ascii="KWFFedraSans" w:hAnsi="KWFFedraSans"/>
        </w:rPr>
      </w:pPr>
      <w:r w:rsidRPr="003A7876">
        <w:rPr>
          <w:rFonts w:ascii="KWFFedraSans" w:hAnsi="KWFFedraSans"/>
        </w:rPr>
        <w:t xml:space="preserve">Het is </w:t>
      </w:r>
      <w:r>
        <w:rPr>
          <w:rFonts w:ascii="KWFFedraSans" w:hAnsi="KWFFedraSans"/>
        </w:rPr>
        <w:t xml:space="preserve">de </w:t>
      </w:r>
      <w:r w:rsidRPr="003A7876">
        <w:rPr>
          <w:rFonts w:ascii="KWFFedraSans" w:hAnsi="KWFFedraSans"/>
        </w:rPr>
        <w:t>gebruiker niet toegestaan</w:t>
      </w:r>
      <w:r>
        <w:rPr>
          <w:rFonts w:ascii="KWFFedraSans" w:hAnsi="KWFFedraSans"/>
        </w:rPr>
        <w:t xml:space="preserve"> om</w:t>
      </w:r>
      <w:r w:rsidRPr="003A7876">
        <w:rPr>
          <w:rFonts w:ascii="KWFFedraSans" w:hAnsi="KWFFedraSans"/>
        </w:rPr>
        <w:t xml:space="preserve"> de rechten die uit deze overeenkomst voortvloeien geheel of gedeeltelijk over te dragen aan derden.</w:t>
      </w:r>
    </w:p>
    <w:p w14:paraId="6F218753" w14:textId="77777777" w:rsidR="00EC50C7" w:rsidRDefault="00EC50C7" w:rsidP="00EC50C7">
      <w:pPr>
        <w:pStyle w:val="Lijstalinea"/>
        <w:rPr>
          <w:rFonts w:ascii="KWFFedraSans" w:hAnsi="KWFFedraSans"/>
        </w:rPr>
      </w:pPr>
    </w:p>
    <w:p w14:paraId="72E26146" w14:textId="437174D7" w:rsidR="003E09D8" w:rsidRPr="003A7876" w:rsidRDefault="003E09D8" w:rsidP="00EC50C7">
      <w:pPr>
        <w:pStyle w:val="Tekstzonderopmaak1"/>
        <w:numPr>
          <w:ilvl w:val="0"/>
          <w:numId w:val="12"/>
        </w:numPr>
        <w:spacing w:line="360" w:lineRule="auto"/>
        <w:ind w:right="283"/>
        <w:rPr>
          <w:rFonts w:ascii="KWFFedraSans" w:hAnsi="KWFFedraSans"/>
        </w:rPr>
      </w:pPr>
      <w:r w:rsidRPr="003A7876">
        <w:rPr>
          <w:rFonts w:ascii="KWFFedraSans" w:hAnsi="KWFFedraSans"/>
        </w:rPr>
        <w:t>Na beëindiging of ontbinding van deze overeenkomst, uit welke hoofde dan ook, is het partijen niet langer toegestaan om rechten, welke beiden aan deze overeenkomst konden ontlenen, op enigerlei wijze uit te oefenen.</w:t>
      </w:r>
    </w:p>
    <w:p w14:paraId="71BAA1C1" w14:textId="77777777" w:rsidR="003E09D8" w:rsidRDefault="003E09D8" w:rsidP="003E09D8">
      <w:pPr>
        <w:pStyle w:val="Tekstzonderopmaak1"/>
        <w:spacing w:line="360" w:lineRule="auto"/>
        <w:rPr>
          <w:rFonts w:ascii="KWFFedraSans" w:hAnsi="KWFFedraSans"/>
        </w:rPr>
      </w:pPr>
    </w:p>
    <w:p w14:paraId="1FDC5589" w14:textId="01348EE9" w:rsidR="003E09D8" w:rsidRPr="003A7876" w:rsidRDefault="003E09D8" w:rsidP="006E0EE8">
      <w:pPr>
        <w:pStyle w:val="Tekstzonderopmaak1"/>
        <w:numPr>
          <w:ilvl w:val="0"/>
          <w:numId w:val="12"/>
        </w:numPr>
        <w:spacing w:line="360" w:lineRule="auto"/>
        <w:rPr>
          <w:rFonts w:ascii="KWFFedraSans" w:hAnsi="KWFFedraSans"/>
        </w:rPr>
      </w:pPr>
      <w:r>
        <w:rPr>
          <w:rFonts w:ascii="KWFFedraSans" w:hAnsi="KWFFedraSans"/>
        </w:rPr>
        <w:t>Na het beëindigen van deze overeenkomst dienen de in bruikleen gegeven goederen te</w:t>
      </w:r>
      <w:r w:rsidR="004D0C37">
        <w:rPr>
          <w:rFonts w:ascii="KWFFedraSans" w:hAnsi="KWFFedraSans"/>
        </w:rPr>
        <w:t>ruggegeven worden conform artikel 2 lid 1 van deze Overeenkomst.</w:t>
      </w:r>
    </w:p>
    <w:p w14:paraId="62CA3C50" w14:textId="77777777" w:rsidR="003E09D8" w:rsidRPr="003A7876" w:rsidRDefault="003E09D8" w:rsidP="003E09D8">
      <w:pPr>
        <w:pStyle w:val="Tekstzonderopmaak1"/>
        <w:spacing w:line="360" w:lineRule="auto"/>
        <w:rPr>
          <w:rFonts w:ascii="KWFFedraSans" w:hAnsi="KWFFedraSans"/>
        </w:rPr>
      </w:pPr>
    </w:p>
    <w:p w14:paraId="4919468B" w14:textId="77777777" w:rsidR="003E09D8" w:rsidRPr="003A7876" w:rsidRDefault="003E09D8" w:rsidP="003E09D8">
      <w:pPr>
        <w:pStyle w:val="Tekstzonderopmaak1"/>
        <w:spacing w:line="360" w:lineRule="auto"/>
        <w:rPr>
          <w:rFonts w:ascii="KWFFedraSans" w:hAnsi="KWFFedraSans"/>
          <w:b/>
        </w:rPr>
      </w:pPr>
      <w:r w:rsidRPr="003A7876">
        <w:rPr>
          <w:rFonts w:ascii="KWFFedraSans" w:hAnsi="KWFFedraSans"/>
          <w:b/>
        </w:rPr>
        <w:t xml:space="preserve">Artikel </w:t>
      </w:r>
      <w:r>
        <w:rPr>
          <w:rFonts w:ascii="KWFFedraSans" w:hAnsi="KWFFedraSans"/>
          <w:b/>
        </w:rPr>
        <w:t>8</w:t>
      </w:r>
      <w:r w:rsidRPr="003A7876">
        <w:rPr>
          <w:rFonts w:ascii="KWFFedraSans" w:hAnsi="KWFFedraSans"/>
          <w:b/>
        </w:rPr>
        <w:t xml:space="preserve"> Toepasselijk recht en geschillenbeslechting</w:t>
      </w:r>
    </w:p>
    <w:p w14:paraId="69B4179D" w14:textId="77777777" w:rsidR="003E09D8" w:rsidRPr="003A7876" w:rsidRDefault="003E09D8" w:rsidP="003E09D8">
      <w:pPr>
        <w:pStyle w:val="Tekstzonderopmaak1"/>
        <w:spacing w:line="360" w:lineRule="auto"/>
        <w:rPr>
          <w:rFonts w:ascii="KWFFedraSans" w:hAnsi="KWFFedraSans"/>
        </w:rPr>
      </w:pPr>
    </w:p>
    <w:p w14:paraId="3CFAC910" w14:textId="189C540B" w:rsidR="003E09D8" w:rsidRPr="003A7876" w:rsidRDefault="003E09D8" w:rsidP="006E0EE8">
      <w:pPr>
        <w:pStyle w:val="Tekstzonderopmaak1"/>
        <w:numPr>
          <w:ilvl w:val="0"/>
          <w:numId w:val="13"/>
        </w:numPr>
        <w:spacing w:line="360" w:lineRule="auto"/>
        <w:rPr>
          <w:rFonts w:ascii="KWFFedraSans" w:hAnsi="KWFFedraSans"/>
        </w:rPr>
      </w:pPr>
      <w:r w:rsidRPr="003A7876">
        <w:rPr>
          <w:rFonts w:ascii="KWFFedraSans" w:hAnsi="KWFFedraSans"/>
        </w:rPr>
        <w:t>Op deze overeenkomst is Nederlands recht van toepassing.</w:t>
      </w:r>
    </w:p>
    <w:p w14:paraId="7C003B48" w14:textId="77777777" w:rsidR="003E09D8" w:rsidRPr="003A7876" w:rsidRDefault="003E09D8" w:rsidP="003E09D8">
      <w:pPr>
        <w:pStyle w:val="Tekstzonderopmaak1"/>
        <w:spacing w:line="360" w:lineRule="auto"/>
        <w:rPr>
          <w:rFonts w:ascii="KWFFedraSans" w:hAnsi="KWFFedraSans"/>
        </w:rPr>
      </w:pPr>
    </w:p>
    <w:p w14:paraId="2FEF3C82" w14:textId="488AF0B6" w:rsidR="003E09D8" w:rsidRPr="003A7876" w:rsidRDefault="003E09D8" w:rsidP="006E0EE8">
      <w:pPr>
        <w:pStyle w:val="Tekstzonderopmaak1"/>
        <w:numPr>
          <w:ilvl w:val="0"/>
          <w:numId w:val="13"/>
        </w:numPr>
        <w:spacing w:line="360" w:lineRule="auto"/>
        <w:rPr>
          <w:rFonts w:ascii="KWFFedraSans" w:hAnsi="KWFFedraSans"/>
        </w:rPr>
      </w:pPr>
      <w:r w:rsidRPr="003A7876">
        <w:rPr>
          <w:rFonts w:ascii="KWFFedraSans" w:hAnsi="KWFFedraSans"/>
        </w:rPr>
        <w:t>Geschillen worden voorg</w:t>
      </w:r>
      <w:r>
        <w:rPr>
          <w:rFonts w:ascii="KWFFedraSans" w:hAnsi="KWFFedraSans"/>
        </w:rPr>
        <w:t>elegd aan de bevoegde rechter te</w:t>
      </w:r>
      <w:r w:rsidRPr="003A7876">
        <w:rPr>
          <w:rFonts w:ascii="KWFFedraSans" w:hAnsi="KWFFedraSans"/>
        </w:rPr>
        <w:t xml:space="preserve"> 's-Gravenhage.</w:t>
      </w:r>
    </w:p>
    <w:p w14:paraId="066BE139" w14:textId="77777777" w:rsidR="006E0EE8" w:rsidRDefault="006E0EE8" w:rsidP="003E09D8">
      <w:pPr>
        <w:pStyle w:val="Tekstzonderopmaak1"/>
        <w:spacing w:line="360" w:lineRule="auto"/>
        <w:rPr>
          <w:rFonts w:ascii="KWFFedraSans" w:hAnsi="KWFFedraSans"/>
          <w:b/>
        </w:rPr>
      </w:pPr>
    </w:p>
    <w:p w14:paraId="2BE3709E" w14:textId="0EB9BBF2" w:rsidR="003E09D8" w:rsidRPr="003A7876" w:rsidRDefault="003E09D8" w:rsidP="003E09D8">
      <w:pPr>
        <w:pStyle w:val="Tekstzonderopmaak1"/>
        <w:spacing w:line="360" w:lineRule="auto"/>
        <w:rPr>
          <w:rFonts w:ascii="KWFFedraSans" w:hAnsi="KWFFedraSans"/>
          <w:b/>
        </w:rPr>
      </w:pPr>
      <w:r w:rsidRPr="003A7876">
        <w:rPr>
          <w:rFonts w:ascii="KWFFedraSans" w:hAnsi="KWFFedraSans"/>
          <w:b/>
        </w:rPr>
        <w:t xml:space="preserve">Artikel </w:t>
      </w:r>
      <w:r>
        <w:rPr>
          <w:rFonts w:ascii="KWFFedraSans" w:hAnsi="KWFFedraSans"/>
          <w:b/>
        </w:rPr>
        <w:t>9</w:t>
      </w:r>
      <w:r w:rsidRPr="003A7876">
        <w:rPr>
          <w:rFonts w:ascii="KWFFedraSans" w:hAnsi="KWFFedraSans"/>
          <w:b/>
        </w:rPr>
        <w:t xml:space="preserve"> Slotbepalingen</w:t>
      </w:r>
    </w:p>
    <w:p w14:paraId="4F642B9F" w14:textId="77777777" w:rsidR="003E09D8" w:rsidRPr="003A7876" w:rsidRDefault="003E09D8" w:rsidP="003E09D8">
      <w:pPr>
        <w:pStyle w:val="Tekstzonderopmaak1"/>
        <w:spacing w:line="360" w:lineRule="auto"/>
        <w:rPr>
          <w:rFonts w:ascii="KWFFedraSans" w:hAnsi="KWFFedraSans"/>
        </w:rPr>
      </w:pPr>
    </w:p>
    <w:p w14:paraId="50EA64E0" w14:textId="77777777" w:rsidR="003E09D8" w:rsidRPr="003A7876" w:rsidRDefault="003E09D8" w:rsidP="006E0EE8">
      <w:pPr>
        <w:pStyle w:val="Tekstzonderopmaak1"/>
        <w:numPr>
          <w:ilvl w:val="0"/>
          <w:numId w:val="14"/>
        </w:numPr>
        <w:spacing w:line="360" w:lineRule="auto"/>
        <w:rPr>
          <w:rFonts w:ascii="KWFFedraSans" w:hAnsi="KWFFedraSans"/>
        </w:rPr>
      </w:pPr>
      <w:r w:rsidRPr="003A7876">
        <w:rPr>
          <w:rFonts w:ascii="KWFFedraSans" w:hAnsi="KWFFedraSans"/>
        </w:rPr>
        <w:t>Een wijziging van of in deze overeenkomst is alleen rechtsgeldig indien deze schriftelijk, en door beide</w:t>
      </w:r>
      <w:r>
        <w:rPr>
          <w:rFonts w:ascii="KWFFedraSans" w:hAnsi="KWFFedraSans"/>
        </w:rPr>
        <w:t xml:space="preserve"> </w:t>
      </w:r>
      <w:r w:rsidRPr="003A7876">
        <w:rPr>
          <w:rFonts w:ascii="KWFFedraSans" w:hAnsi="KWFFedraSans"/>
        </w:rPr>
        <w:t>partijen ondertekend, is vastgelegd.</w:t>
      </w:r>
    </w:p>
    <w:p w14:paraId="4B2CD7B7" w14:textId="77777777" w:rsidR="003E09D8" w:rsidRPr="003A7876" w:rsidRDefault="003E09D8" w:rsidP="003E09D8">
      <w:pPr>
        <w:pStyle w:val="Tekstzonderopmaak1"/>
        <w:spacing w:line="360" w:lineRule="auto"/>
        <w:rPr>
          <w:rFonts w:ascii="KWFFedraSans" w:hAnsi="KWFFedraSans"/>
        </w:rPr>
      </w:pPr>
    </w:p>
    <w:p w14:paraId="125C685E" w14:textId="58AAA9C3" w:rsidR="003E09D8" w:rsidRDefault="003E09D8" w:rsidP="006E0EE8">
      <w:pPr>
        <w:pStyle w:val="Tekstzonderopmaak1"/>
        <w:numPr>
          <w:ilvl w:val="0"/>
          <w:numId w:val="14"/>
        </w:numPr>
        <w:spacing w:line="360" w:lineRule="auto"/>
        <w:rPr>
          <w:rFonts w:ascii="KWFFedraSans" w:hAnsi="KWFFedraSans"/>
        </w:rPr>
      </w:pPr>
      <w:r w:rsidRPr="003A7876">
        <w:rPr>
          <w:rFonts w:ascii="KWFFedraSans" w:hAnsi="KWFFedraSans"/>
        </w:rPr>
        <w:t>De bijlage</w:t>
      </w:r>
      <w:r>
        <w:rPr>
          <w:rFonts w:ascii="KWFFedraSans" w:hAnsi="KWFFedraSans"/>
        </w:rPr>
        <w:t>n</w:t>
      </w:r>
      <w:r w:rsidRPr="003A7876">
        <w:rPr>
          <w:rFonts w:ascii="KWFFedraSans" w:hAnsi="KWFFedraSans"/>
        </w:rPr>
        <w:t xml:space="preserve"> bij dez</w:t>
      </w:r>
      <w:r w:rsidR="00C50478">
        <w:rPr>
          <w:rFonts w:ascii="KWFFedraSans" w:hAnsi="KWFFedraSans"/>
        </w:rPr>
        <w:t>e overeenkomst maken integraal</w:t>
      </w:r>
      <w:r w:rsidRPr="003A7876">
        <w:rPr>
          <w:rFonts w:ascii="KWFFedraSans" w:hAnsi="KWFFedraSans"/>
        </w:rPr>
        <w:t xml:space="preserve"> </w:t>
      </w:r>
      <w:r>
        <w:rPr>
          <w:rFonts w:ascii="KWFFedraSans" w:hAnsi="KWFFedraSans"/>
        </w:rPr>
        <w:t>deel uit van het ten deze bepaal</w:t>
      </w:r>
      <w:r w:rsidRPr="003A7876">
        <w:rPr>
          <w:rFonts w:ascii="KWFFedraSans" w:hAnsi="KWFFedraSans"/>
        </w:rPr>
        <w:t>de.</w:t>
      </w:r>
    </w:p>
    <w:p w14:paraId="7E1C8C4D" w14:textId="77777777" w:rsidR="003E09D8" w:rsidRDefault="003E09D8" w:rsidP="003E09D8">
      <w:pPr>
        <w:pStyle w:val="Tekstzonderopmaak1"/>
        <w:spacing w:line="360" w:lineRule="auto"/>
        <w:rPr>
          <w:rFonts w:ascii="KWFFedraSans" w:hAnsi="KWFFedraSans"/>
        </w:rPr>
      </w:pPr>
    </w:p>
    <w:p w14:paraId="283F61FB" w14:textId="77777777" w:rsidR="003E09D8" w:rsidRDefault="003E09D8" w:rsidP="003E09D8">
      <w:pPr>
        <w:spacing w:line="360" w:lineRule="auto"/>
        <w:rPr>
          <w:rFonts w:ascii="KWFFedraSans" w:hAnsi="KWFFedraSans" w:cs="Arial"/>
          <w:sz w:val="20"/>
        </w:rPr>
      </w:pPr>
    </w:p>
    <w:p w14:paraId="229EA557" w14:textId="77777777" w:rsidR="003E09D8" w:rsidRPr="00487409" w:rsidRDefault="003E09D8" w:rsidP="003E09D8">
      <w:pPr>
        <w:spacing w:line="360" w:lineRule="auto"/>
        <w:rPr>
          <w:rFonts w:ascii="KWFFedraSans" w:hAnsi="KWFFedraSans" w:cs="Arial"/>
          <w:sz w:val="20"/>
        </w:rPr>
      </w:pPr>
      <w:r w:rsidRPr="00487409">
        <w:rPr>
          <w:rFonts w:ascii="KWFFedraSans" w:hAnsi="KWFFedraSans" w:cs="Arial"/>
          <w:sz w:val="20"/>
        </w:rPr>
        <w:t>Datum</w:t>
      </w:r>
      <w:r>
        <w:rPr>
          <w:rFonts w:ascii="KWFFedraSans" w:hAnsi="KWFFedraSans" w:cs="Arial"/>
          <w:sz w:val="20"/>
        </w:rPr>
        <w:t xml:space="preserve"> en plaats</w:t>
      </w:r>
      <w:r w:rsidRPr="00487409">
        <w:rPr>
          <w:rFonts w:ascii="KWFFedraSans" w:hAnsi="KWFFedraSans" w:cs="Arial"/>
          <w:sz w:val="20"/>
        </w:rPr>
        <w:t>:</w:t>
      </w:r>
      <w:r w:rsidRPr="00487409">
        <w:rPr>
          <w:rFonts w:ascii="KWFFedraSans" w:hAnsi="KWFFedraSans" w:cs="Arial"/>
          <w:sz w:val="20"/>
        </w:rPr>
        <w:tab/>
        <w:t>……………………………………</w:t>
      </w:r>
      <w:r>
        <w:rPr>
          <w:rFonts w:ascii="KWFFedraSans" w:hAnsi="KWFFedraSans" w:cs="Arial"/>
          <w:sz w:val="20"/>
        </w:rPr>
        <w:t xml:space="preserve">, </w:t>
      </w:r>
      <w:r w:rsidRPr="00487409">
        <w:rPr>
          <w:rFonts w:ascii="KWFFedraSans" w:hAnsi="KWFFedraSans" w:cs="Arial"/>
          <w:sz w:val="20"/>
        </w:rPr>
        <w:t>……………………………</w:t>
      </w:r>
      <w:proofErr w:type="gramStart"/>
      <w:r w:rsidRPr="00487409">
        <w:rPr>
          <w:rFonts w:ascii="KWFFedraSans" w:hAnsi="KWFFedraSans" w:cs="Arial"/>
          <w:sz w:val="20"/>
        </w:rPr>
        <w:t>…….</w:t>
      </w:r>
      <w:proofErr w:type="gramEnd"/>
      <w:r w:rsidRPr="00487409">
        <w:rPr>
          <w:rFonts w:ascii="KWFFedraSans" w:hAnsi="KWFFedraSans" w:cs="Arial"/>
          <w:sz w:val="20"/>
        </w:rPr>
        <w:t>.</w:t>
      </w:r>
      <w:r>
        <w:rPr>
          <w:rFonts w:ascii="KWFFedraSans" w:hAnsi="KWFFedraSans" w:cs="Arial"/>
          <w:sz w:val="20"/>
        </w:rPr>
        <w:t>……</w:t>
      </w:r>
    </w:p>
    <w:p w14:paraId="3B39B533" w14:textId="77777777" w:rsidR="003E09D8" w:rsidRDefault="003E09D8" w:rsidP="003E09D8">
      <w:pPr>
        <w:spacing w:line="360" w:lineRule="auto"/>
        <w:rPr>
          <w:rFonts w:ascii="KWFFedraSans" w:hAnsi="KWFFedraSans" w:cs="Arial"/>
          <w:sz w:val="20"/>
        </w:rPr>
      </w:pPr>
    </w:p>
    <w:p w14:paraId="2FE94104" w14:textId="77777777" w:rsidR="003E09D8" w:rsidRDefault="003E09D8" w:rsidP="003E09D8">
      <w:pPr>
        <w:spacing w:line="360" w:lineRule="auto"/>
        <w:rPr>
          <w:rFonts w:ascii="KWFFedraSans" w:hAnsi="KWFFedraSans" w:cs="Arial"/>
          <w:sz w:val="20"/>
        </w:rPr>
      </w:pPr>
    </w:p>
    <w:p w14:paraId="227007FA" w14:textId="77777777" w:rsidR="003E09D8" w:rsidRPr="00487409" w:rsidRDefault="003E09D8" w:rsidP="003E09D8">
      <w:pPr>
        <w:spacing w:line="360" w:lineRule="auto"/>
        <w:rPr>
          <w:rFonts w:ascii="KWFFedraSans" w:hAnsi="KWFFedraSans" w:cs="Arial"/>
          <w:sz w:val="20"/>
        </w:rPr>
      </w:pPr>
      <w:r w:rsidRPr="00487409">
        <w:rPr>
          <w:rFonts w:ascii="KWFFedraSans" w:hAnsi="KWFFedraSans" w:cs="Arial"/>
          <w:sz w:val="20"/>
        </w:rPr>
        <w:t xml:space="preserve">Handtekening </w:t>
      </w:r>
      <w:r>
        <w:rPr>
          <w:rFonts w:ascii="KWFFedraSans" w:hAnsi="KWFFedraSans" w:cs="Arial"/>
          <w:sz w:val="20"/>
        </w:rPr>
        <w:t>bruikleengever</w:t>
      </w:r>
      <w:r w:rsidRPr="00487409">
        <w:rPr>
          <w:rFonts w:ascii="KWFFedraSans" w:hAnsi="KWFFedraSans" w:cs="Arial"/>
          <w:sz w:val="20"/>
        </w:rPr>
        <w:t xml:space="preserve">: </w:t>
      </w:r>
      <w:r w:rsidRPr="00487409">
        <w:rPr>
          <w:rFonts w:ascii="KWFFedraSans" w:hAnsi="KWFFedraSans" w:cs="Arial"/>
          <w:sz w:val="20"/>
        </w:rPr>
        <w:tab/>
      </w:r>
      <w:r w:rsidRPr="00487409">
        <w:rPr>
          <w:rFonts w:ascii="KWFFedraSans" w:hAnsi="KWFFedraSans" w:cs="Arial"/>
          <w:sz w:val="20"/>
        </w:rPr>
        <w:tab/>
      </w:r>
      <w:r w:rsidRPr="00487409">
        <w:rPr>
          <w:rFonts w:ascii="KWFFedraSans" w:hAnsi="KWFFedraSans" w:cs="Arial"/>
          <w:sz w:val="20"/>
        </w:rPr>
        <w:tab/>
        <w:t xml:space="preserve">Handtekening namens </w:t>
      </w:r>
    </w:p>
    <w:p w14:paraId="3EEECD46" w14:textId="77777777" w:rsidR="003E09D8" w:rsidRDefault="003E09D8" w:rsidP="003E09D8">
      <w:pPr>
        <w:spacing w:line="360" w:lineRule="auto"/>
        <w:ind w:left="4248" w:firstLine="708"/>
        <w:rPr>
          <w:rFonts w:ascii="KWFFedraSans" w:hAnsi="KWFFedraSans" w:cs="Arial"/>
          <w:sz w:val="20"/>
        </w:rPr>
      </w:pPr>
      <w:r w:rsidRPr="00487409">
        <w:rPr>
          <w:rFonts w:ascii="KWFFedraSans" w:hAnsi="KWFFedraSans" w:cs="Arial"/>
          <w:sz w:val="20"/>
        </w:rPr>
        <w:t xml:space="preserve">SamenLoop voor Hoop </w:t>
      </w:r>
      <w:r>
        <w:rPr>
          <w:rFonts w:ascii="KWFFedraSans" w:hAnsi="KWFFedraSans" w:cs="Arial"/>
          <w:sz w:val="20"/>
          <w:highlight w:val="yellow"/>
        </w:rPr>
        <w:t>plaats</w:t>
      </w:r>
    </w:p>
    <w:p w14:paraId="6A45CCE5" w14:textId="77777777" w:rsidR="003E09D8" w:rsidRDefault="003E09D8" w:rsidP="003E09D8">
      <w:pPr>
        <w:spacing w:line="360" w:lineRule="auto"/>
        <w:rPr>
          <w:rFonts w:ascii="KWFFedraSans" w:hAnsi="KWFFedraSans" w:cs="Arial"/>
          <w:sz w:val="20"/>
        </w:rPr>
      </w:pPr>
    </w:p>
    <w:p w14:paraId="12D25E90" w14:textId="77777777" w:rsidR="003E09D8" w:rsidRDefault="003E09D8" w:rsidP="003E09D8">
      <w:pPr>
        <w:spacing w:line="360" w:lineRule="auto"/>
        <w:rPr>
          <w:rFonts w:ascii="KWFFedraSans" w:hAnsi="KWFFedraSans" w:cs="Arial"/>
          <w:sz w:val="20"/>
        </w:rPr>
      </w:pPr>
    </w:p>
    <w:p w14:paraId="2B8266F9" w14:textId="77777777" w:rsidR="003E09D8" w:rsidRDefault="003E09D8" w:rsidP="003E09D8">
      <w:pPr>
        <w:spacing w:line="360" w:lineRule="auto"/>
        <w:rPr>
          <w:rFonts w:ascii="KWFFedraSans" w:hAnsi="KWFFedraSans" w:cs="Arial"/>
          <w:sz w:val="20"/>
        </w:rPr>
      </w:pPr>
    </w:p>
    <w:p w14:paraId="44B51BD3" w14:textId="77777777" w:rsidR="003E09D8" w:rsidRDefault="003E09D8" w:rsidP="003E09D8">
      <w:pPr>
        <w:spacing w:line="360" w:lineRule="auto"/>
        <w:rPr>
          <w:rFonts w:ascii="KWFFedraSans" w:hAnsi="KWFFedraSans" w:cs="Arial"/>
          <w:sz w:val="20"/>
        </w:rPr>
      </w:pPr>
    </w:p>
    <w:p w14:paraId="72F93E6C" w14:textId="77777777" w:rsidR="003E09D8" w:rsidRPr="005B0BCC" w:rsidRDefault="003E09D8" w:rsidP="003E09D8">
      <w:pPr>
        <w:spacing w:line="360" w:lineRule="auto"/>
        <w:rPr>
          <w:rFonts w:ascii="KWFFedraSans" w:hAnsi="KWFFedraSans" w:cs="Arial"/>
          <w:sz w:val="20"/>
        </w:rPr>
      </w:pPr>
      <w:r>
        <w:rPr>
          <w:rFonts w:ascii="KWFFedraSans" w:hAnsi="KWFFedraSans" w:cs="Arial"/>
          <w:sz w:val="20"/>
        </w:rPr>
        <w:t>Naam ……………………………………</w:t>
      </w:r>
      <w:r>
        <w:rPr>
          <w:rFonts w:ascii="KWFFedraSans" w:hAnsi="KWFFedraSans" w:cs="Arial"/>
          <w:sz w:val="20"/>
        </w:rPr>
        <w:tab/>
      </w:r>
      <w:r>
        <w:rPr>
          <w:rFonts w:ascii="KWFFedraSans" w:hAnsi="KWFFedraSans" w:cs="Arial"/>
          <w:sz w:val="20"/>
        </w:rPr>
        <w:tab/>
      </w:r>
      <w:r>
        <w:rPr>
          <w:rFonts w:ascii="KWFFedraSans" w:hAnsi="KWFFedraSans" w:cs="Arial"/>
          <w:sz w:val="20"/>
        </w:rPr>
        <w:tab/>
        <w:t>Naam ……………………………………</w:t>
      </w:r>
    </w:p>
    <w:p w14:paraId="5EDCAE18" w14:textId="39E8C570" w:rsidR="00602826" w:rsidRDefault="003E09D8" w:rsidP="003E09D8">
      <w:pPr>
        <w:spacing w:line="360" w:lineRule="auto"/>
        <w:rPr>
          <w:rFonts w:ascii="KWFFedraSans" w:hAnsi="KWFFedraSans" w:cs="Arial"/>
          <w:sz w:val="20"/>
        </w:rPr>
      </w:pPr>
      <w:r>
        <w:rPr>
          <w:rFonts w:ascii="KWFFedraSans" w:hAnsi="KWFFedraSans" w:cs="Arial"/>
          <w:sz w:val="20"/>
        </w:rPr>
        <w:t>Organisatie ……………………………</w:t>
      </w:r>
      <w:r>
        <w:rPr>
          <w:rFonts w:ascii="KWFFedraSans" w:hAnsi="KWFFedraSans" w:cs="Arial"/>
          <w:sz w:val="20"/>
        </w:rPr>
        <w:tab/>
      </w:r>
      <w:r>
        <w:rPr>
          <w:rFonts w:ascii="KWFFedraSans" w:hAnsi="KWFFedraSans" w:cs="Arial"/>
          <w:sz w:val="20"/>
        </w:rPr>
        <w:tab/>
      </w:r>
      <w:r>
        <w:rPr>
          <w:rFonts w:ascii="KWFFedraSans" w:hAnsi="KWFFedraSans" w:cs="Arial"/>
          <w:sz w:val="20"/>
        </w:rPr>
        <w:tab/>
        <w:t>Functie ……………………………………</w:t>
      </w:r>
    </w:p>
    <w:p w14:paraId="31EB3E3E" w14:textId="33EC823C" w:rsidR="006E0EE8" w:rsidRDefault="006E0EE8" w:rsidP="003E09D8">
      <w:pPr>
        <w:spacing w:line="360" w:lineRule="auto"/>
      </w:pPr>
    </w:p>
    <w:p w14:paraId="134CFEAF" w14:textId="2543716B" w:rsidR="006E0EE8" w:rsidRDefault="006E0EE8" w:rsidP="003E09D8">
      <w:pPr>
        <w:spacing w:line="360" w:lineRule="auto"/>
      </w:pPr>
    </w:p>
    <w:p w14:paraId="2762DD94" w14:textId="2F0C08E2" w:rsidR="006E0EE8" w:rsidRDefault="006E0EE8" w:rsidP="003E09D8">
      <w:pPr>
        <w:spacing w:line="360" w:lineRule="auto"/>
      </w:pPr>
    </w:p>
    <w:p w14:paraId="7BBD7F6B" w14:textId="56CE95CC" w:rsidR="006E0EE8" w:rsidRDefault="006E0EE8" w:rsidP="003E09D8">
      <w:pPr>
        <w:spacing w:line="360" w:lineRule="auto"/>
      </w:pPr>
    </w:p>
    <w:p w14:paraId="4E55939E" w14:textId="61C928A4" w:rsidR="006E0EE8" w:rsidRDefault="006E0EE8" w:rsidP="003E09D8">
      <w:pPr>
        <w:spacing w:line="360" w:lineRule="auto"/>
      </w:pPr>
    </w:p>
    <w:p w14:paraId="7D2909B8" w14:textId="3818AA8A" w:rsidR="006E0EE8" w:rsidRDefault="006E0EE8" w:rsidP="003E09D8">
      <w:pPr>
        <w:spacing w:line="360" w:lineRule="auto"/>
      </w:pPr>
    </w:p>
    <w:p w14:paraId="720334E6" w14:textId="6F37807A" w:rsidR="006E0EE8" w:rsidRDefault="00750465" w:rsidP="003E09D8">
      <w:pPr>
        <w:spacing w:line="360" w:lineRule="auto"/>
        <w:rPr>
          <w:rFonts w:ascii="KWFFedraSans-Normal" w:hAnsi="KWFFedraSans-Normal"/>
          <w:b/>
          <w:sz w:val="20"/>
        </w:rPr>
      </w:pPr>
      <w:r w:rsidRPr="00750465">
        <w:rPr>
          <w:rFonts w:ascii="KWFFedraSans-Normal" w:hAnsi="KWFFedraSans-Normal"/>
          <w:noProof/>
          <w:sz w:val="20"/>
        </w:rPr>
        <mc:AlternateContent>
          <mc:Choice Requires="wps">
            <w:drawing>
              <wp:anchor distT="45720" distB="45720" distL="114300" distR="114300" simplePos="0" relativeHeight="251660800" behindDoc="0" locked="0" layoutInCell="1" allowOverlap="1" wp14:anchorId="2A4EE56A" wp14:editId="527B5475">
                <wp:simplePos x="0" y="0"/>
                <wp:positionH relativeFrom="column">
                  <wp:posOffset>19050</wp:posOffset>
                </wp:positionH>
                <wp:positionV relativeFrom="paragraph">
                  <wp:posOffset>302895</wp:posOffset>
                </wp:positionV>
                <wp:extent cx="5362575" cy="121920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219200"/>
                        </a:xfrm>
                        <a:prstGeom prst="rect">
                          <a:avLst/>
                        </a:prstGeom>
                        <a:solidFill>
                          <a:srgbClr val="FFFFFF"/>
                        </a:solidFill>
                        <a:ln w="9525">
                          <a:solidFill>
                            <a:srgbClr val="000000"/>
                          </a:solidFill>
                          <a:miter lim="800000"/>
                          <a:headEnd/>
                          <a:tailEnd/>
                        </a:ln>
                      </wps:spPr>
                      <wps:txbx>
                        <w:txbxContent>
                          <w:p w14:paraId="52311465" w14:textId="241094E6" w:rsidR="00750465" w:rsidRDefault="00750465">
                            <w:r>
                              <w:t>Soort goederen:</w:t>
                            </w:r>
                          </w:p>
                          <w:p w14:paraId="2B2D05CF" w14:textId="4C96CC5E" w:rsidR="00750465" w:rsidRDefault="00750465" w:rsidP="00750465">
                            <w:pPr>
                              <w:pStyle w:val="Lijstalinea"/>
                              <w:numPr>
                                <w:ilvl w:val="0"/>
                                <w:numId w:val="17"/>
                              </w:numPr>
                              <w:rPr>
                                <w:rFonts w:ascii="KWFFedraSans-Normal" w:hAnsi="KWFFedraSans-Normal"/>
                                <w:sz w:val="20"/>
                              </w:rPr>
                            </w:pPr>
                            <w:r>
                              <w:rPr>
                                <w:rFonts w:ascii="KWFFedraSans-Normal" w:hAnsi="KWFFedraSans-Normal"/>
                                <w:sz w:val="20"/>
                              </w:rPr>
                              <w:t>…………………………………………………………………………………</w:t>
                            </w:r>
                          </w:p>
                          <w:p w14:paraId="502B2011" w14:textId="48A43ECB" w:rsidR="00750465" w:rsidRDefault="00750465" w:rsidP="00750465">
                            <w:pPr>
                              <w:pStyle w:val="Lijstalinea"/>
                              <w:numPr>
                                <w:ilvl w:val="0"/>
                                <w:numId w:val="17"/>
                              </w:numPr>
                              <w:rPr>
                                <w:rFonts w:ascii="KWFFedraSans-Normal" w:hAnsi="KWFFedraSans-Normal"/>
                                <w:sz w:val="20"/>
                              </w:rPr>
                            </w:pPr>
                            <w:r>
                              <w:rPr>
                                <w:rFonts w:ascii="KWFFedraSans-Normal" w:hAnsi="KWFFedraSans-Normal"/>
                                <w:sz w:val="20"/>
                              </w:rPr>
                              <w:t>………………………………………………………………………………..</w:t>
                            </w:r>
                          </w:p>
                          <w:p w14:paraId="6009D6D3" w14:textId="428063F1" w:rsidR="00750465" w:rsidRDefault="00750465" w:rsidP="00750465">
                            <w:pPr>
                              <w:pStyle w:val="Lijstalinea"/>
                              <w:numPr>
                                <w:ilvl w:val="0"/>
                                <w:numId w:val="17"/>
                              </w:numPr>
                              <w:rPr>
                                <w:rFonts w:ascii="KWFFedraSans-Normal" w:hAnsi="KWFFedraSans-Normal"/>
                                <w:sz w:val="20"/>
                              </w:rPr>
                            </w:pPr>
                            <w:r>
                              <w:rPr>
                                <w:rFonts w:ascii="KWFFedraSans-Normal" w:hAnsi="KWFFedraSans-Normal"/>
                                <w:sz w:val="20"/>
                              </w:rPr>
                              <w:t>………………………………………………………………………………….</w:t>
                            </w:r>
                          </w:p>
                          <w:p w14:paraId="5286F3DC" w14:textId="7186EA93" w:rsidR="00750465" w:rsidRPr="00750465" w:rsidRDefault="00750465" w:rsidP="00750465">
                            <w:pPr>
                              <w:pStyle w:val="Lijstalinea"/>
                              <w:numPr>
                                <w:ilvl w:val="0"/>
                                <w:numId w:val="17"/>
                              </w:numPr>
                              <w:rPr>
                                <w:rFonts w:ascii="KWFFedraSans-Normal" w:hAnsi="KWFFedraSans-Normal"/>
                                <w:sz w:val="20"/>
                              </w:rPr>
                            </w:pPr>
                            <w:r>
                              <w:rPr>
                                <w:rFonts w:ascii="KWFFedraSans-Normal" w:hAnsi="KWFFedraSans-Normal"/>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4EE56A" id="_x0000_t202" coordsize="21600,21600" o:spt="202" path="m,l,21600r21600,l21600,xe">
                <v:stroke joinstyle="miter"/>
                <v:path gradientshapeok="t" o:connecttype="rect"/>
              </v:shapetype>
              <v:shape id="Tekstvak 2" o:spid="_x0000_s1026" type="#_x0000_t202" style="position:absolute;margin-left:1.5pt;margin-top:23.85pt;width:422.25pt;height:96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">
                <v:textbox>
                  <w:txbxContent>
                    <w:p w14:paraId="52311465" w14:textId="241094E6" w:rsidR="00750465" w:rsidRDefault="00750465">
                      <w:r>
                        <w:t>Soort goederen:</w:t>
                      </w:r>
                    </w:p>
                    <w:p w14:paraId="2B2D05CF" w14:textId="4C96CC5E" w:rsidR="00750465" w:rsidRDefault="00750465" w:rsidP="00750465">
                      <w:pPr>
                        <w:pStyle w:val="Lijstalinea"/>
                        <w:numPr>
                          <w:ilvl w:val="0"/>
                          <w:numId w:val="17"/>
                        </w:numPr>
                        <w:rPr>
                          <w:rFonts w:ascii="KWFFedraSans-Normal" w:hAnsi="KWFFedraSans-Normal"/>
                          <w:sz w:val="20"/>
                        </w:rPr>
                      </w:pPr>
                      <w:r>
                        <w:rPr>
                          <w:rFonts w:ascii="KWFFedraSans-Normal" w:hAnsi="KWFFedraSans-Normal"/>
                          <w:sz w:val="20"/>
                        </w:rPr>
                        <w:t>…………………………………………………………………………………</w:t>
                      </w:r>
                    </w:p>
                    <w:p w14:paraId="502B2011" w14:textId="48A43ECB" w:rsidR="00750465" w:rsidRDefault="00750465" w:rsidP="00750465">
                      <w:pPr>
                        <w:pStyle w:val="Lijstalinea"/>
                        <w:numPr>
                          <w:ilvl w:val="0"/>
                          <w:numId w:val="17"/>
                        </w:numPr>
                        <w:rPr>
                          <w:rFonts w:ascii="KWFFedraSans-Normal" w:hAnsi="KWFFedraSans-Normal"/>
                          <w:sz w:val="20"/>
                        </w:rPr>
                      </w:pPr>
                      <w:r>
                        <w:rPr>
                          <w:rFonts w:ascii="KWFFedraSans-Normal" w:hAnsi="KWFFedraSans-Normal"/>
                          <w:sz w:val="20"/>
                        </w:rPr>
                        <w:t>………………………………………………………………………………..</w:t>
                      </w:r>
                    </w:p>
                    <w:p w14:paraId="6009D6D3" w14:textId="428063F1" w:rsidR="00750465" w:rsidRDefault="00750465" w:rsidP="00750465">
                      <w:pPr>
                        <w:pStyle w:val="Lijstalinea"/>
                        <w:numPr>
                          <w:ilvl w:val="0"/>
                          <w:numId w:val="17"/>
                        </w:numPr>
                        <w:rPr>
                          <w:rFonts w:ascii="KWFFedraSans-Normal" w:hAnsi="KWFFedraSans-Normal"/>
                          <w:sz w:val="20"/>
                        </w:rPr>
                      </w:pPr>
                      <w:r>
                        <w:rPr>
                          <w:rFonts w:ascii="KWFFedraSans-Normal" w:hAnsi="KWFFedraSans-Normal"/>
                          <w:sz w:val="20"/>
                        </w:rPr>
                        <w:t>………………………………………………………………………………….</w:t>
                      </w:r>
                    </w:p>
                    <w:p w14:paraId="5286F3DC" w14:textId="7186EA93" w:rsidR="00750465" w:rsidRPr="00750465" w:rsidRDefault="00750465" w:rsidP="00750465">
                      <w:pPr>
                        <w:pStyle w:val="Lijstalinea"/>
                        <w:numPr>
                          <w:ilvl w:val="0"/>
                          <w:numId w:val="17"/>
                        </w:numPr>
                        <w:rPr>
                          <w:rFonts w:ascii="KWFFedraSans-Normal" w:hAnsi="KWFFedraSans-Normal"/>
                          <w:sz w:val="20"/>
                        </w:rPr>
                      </w:pPr>
                      <w:r>
                        <w:rPr>
                          <w:rFonts w:ascii="KWFFedraSans-Normal" w:hAnsi="KWFFedraSans-Normal"/>
                          <w:sz w:val="20"/>
                        </w:rPr>
                        <w:t>………………………………………………………………………………….</w:t>
                      </w:r>
                    </w:p>
                  </w:txbxContent>
                </v:textbox>
                <w10:wrap type="square"/>
              </v:shape>
            </w:pict>
          </mc:Fallback>
        </mc:AlternateContent>
      </w:r>
      <w:r w:rsidR="006E0EE8">
        <w:rPr>
          <w:rFonts w:ascii="KWFFedraSans-Normal" w:hAnsi="KWFFedraSans-Normal"/>
          <w:b/>
          <w:sz w:val="20"/>
        </w:rPr>
        <w:t>Bijlage 1</w:t>
      </w:r>
    </w:p>
    <w:p w14:paraId="04DE26D5" w14:textId="005BC936" w:rsidR="00750465" w:rsidRDefault="00750465" w:rsidP="003E09D8">
      <w:pPr>
        <w:spacing w:line="360" w:lineRule="auto"/>
        <w:rPr>
          <w:rFonts w:ascii="KWFFedraSans-Normal" w:hAnsi="KWFFedraSans-Normal"/>
          <w:b/>
          <w:sz w:val="20"/>
        </w:rPr>
      </w:pPr>
    </w:p>
    <w:p w14:paraId="38E9C7E8" w14:textId="3F48B2A5" w:rsidR="00750465" w:rsidRDefault="005D6DCC" w:rsidP="003E09D8">
      <w:pPr>
        <w:spacing w:line="360" w:lineRule="auto"/>
        <w:rPr>
          <w:rFonts w:ascii="KWFFedraSans-Normal" w:hAnsi="KWFFedraSans-Normal"/>
          <w:sz w:val="20"/>
        </w:rPr>
      </w:pPr>
      <w:r w:rsidRPr="00750465">
        <w:rPr>
          <w:rFonts w:ascii="KWFFedraSans-Normal" w:hAnsi="KWFFedraSans-Normal"/>
          <w:b/>
          <w:noProof/>
          <w:sz w:val="20"/>
        </w:rPr>
        <mc:AlternateContent>
          <mc:Choice Requires="wps">
            <w:drawing>
              <wp:anchor distT="45720" distB="45720" distL="114300" distR="114300" simplePos="0" relativeHeight="251664896" behindDoc="0" locked="0" layoutInCell="1" allowOverlap="1" wp14:anchorId="5586C9EC" wp14:editId="290EE206">
                <wp:simplePos x="0" y="0"/>
                <wp:positionH relativeFrom="column">
                  <wp:posOffset>76200</wp:posOffset>
                </wp:positionH>
                <wp:positionV relativeFrom="paragraph">
                  <wp:posOffset>17780</wp:posOffset>
                </wp:positionV>
                <wp:extent cx="5267325" cy="2324100"/>
                <wp:effectExtent l="0" t="0" r="28575" b="1905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324100"/>
                        </a:xfrm>
                        <a:prstGeom prst="rect">
                          <a:avLst/>
                        </a:prstGeom>
                        <a:solidFill>
                          <a:srgbClr val="FFFFFF"/>
                        </a:solidFill>
                        <a:ln w="9525">
                          <a:solidFill>
                            <a:srgbClr val="000000"/>
                          </a:solidFill>
                          <a:miter lim="800000"/>
                          <a:headEnd/>
                          <a:tailEnd/>
                        </a:ln>
                      </wps:spPr>
                      <wps:txbx>
                        <w:txbxContent>
                          <w:p w14:paraId="42EB890C" w14:textId="6E589FCE" w:rsidR="00750465" w:rsidRDefault="00750465">
                            <w:pPr>
                              <w:rPr>
                                <w:rFonts w:ascii="KWFFedraSans-Normal" w:hAnsi="KWFFedraSans-Normal"/>
                                <w:sz w:val="20"/>
                              </w:rPr>
                            </w:pPr>
                            <w:r>
                              <w:rPr>
                                <w:rFonts w:ascii="KWFFedraSans-Normal" w:hAnsi="KWFFedraSans-Normal"/>
                                <w:sz w:val="20"/>
                              </w:rPr>
                              <w:t>Beschrijving van staat goederen bij ontvangst:</w:t>
                            </w:r>
                          </w:p>
                          <w:p w14:paraId="58F78916" w14:textId="314AFC8D" w:rsidR="00750465" w:rsidRDefault="00750465" w:rsidP="00750465">
                            <w:pPr>
                              <w:pStyle w:val="Lijstalinea"/>
                              <w:numPr>
                                <w:ilvl w:val="0"/>
                                <w:numId w:val="19"/>
                              </w:numPr>
                              <w:rPr>
                                <w:rFonts w:ascii="KWFFedraSans-Normal" w:hAnsi="KWFFedraSans-Normal"/>
                                <w:sz w:val="20"/>
                              </w:rPr>
                            </w:pPr>
                            <w:r>
                              <w:rPr>
                                <w:rFonts w:ascii="KWFFedraSans-Normal" w:hAnsi="KWFFedraSans-Normal"/>
                                <w:sz w:val="20"/>
                              </w:rPr>
                              <w:t>___________________________________________________________________</w:t>
                            </w:r>
                          </w:p>
                          <w:p w14:paraId="24C77DB3" w14:textId="529DAC68" w:rsidR="00750465" w:rsidRDefault="00750465" w:rsidP="00750465">
                            <w:pPr>
                              <w:pStyle w:val="Lijstalinea"/>
                              <w:numPr>
                                <w:ilvl w:val="0"/>
                                <w:numId w:val="19"/>
                              </w:numPr>
                              <w:rPr>
                                <w:rFonts w:ascii="KWFFedraSans-Normal" w:hAnsi="KWFFedraSans-Normal"/>
                                <w:sz w:val="20"/>
                              </w:rPr>
                            </w:pPr>
                            <w:r>
                              <w:rPr>
                                <w:rFonts w:ascii="KWFFedraSans-Normal" w:hAnsi="KWFFedraSans-Normal"/>
                                <w:sz w:val="20"/>
                              </w:rPr>
                              <w:t>___________________________________________________________________</w:t>
                            </w:r>
                          </w:p>
                          <w:p w14:paraId="05EBF31E" w14:textId="745946FD" w:rsidR="00750465" w:rsidRDefault="00750465" w:rsidP="00750465">
                            <w:pPr>
                              <w:pStyle w:val="Lijstalinea"/>
                              <w:numPr>
                                <w:ilvl w:val="0"/>
                                <w:numId w:val="19"/>
                              </w:numPr>
                              <w:rPr>
                                <w:rFonts w:ascii="KWFFedraSans-Normal" w:hAnsi="KWFFedraSans-Normal"/>
                                <w:sz w:val="20"/>
                              </w:rPr>
                            </w:pPr>
                            <w:r>
                              <w:rPr>
                                <w:rFonts w:ascii="KWFFedraSans-Normal" w:hAnsi="KWFFedraSans-Normal"/>
                                <w:sz w:val="20"/>
                              </w:rPr>
                              <w:t>___________________________________________________________________</w:t>
                            </w:r>
                          </w:p>
                          <w:p w14:paraId="20055AD0" w14:textId="1E527B8C" w:rsidR="00750465" w:rsidRDefault="00750465" w:rsidP="00750465">
                            <w:pPr>
                              <w:rPr>
                                <w:rFonts w:ascii="KWFFedraSans-Normal" w:hAnsi="KWFFedraSans-Normal"/>
                                <w:sz w:val="20"/>
                              </w:rPr>
                            </w:pPr>
                          </w:p>
                          <w:p w14:paraId="5D5A6C2B" w14:textId="70F4A44E" w:rsidR="00750465" w:rsidRDefault="00750465" w:rsidP="00750465">
                            <w:pPr>
                              <w:rPr>
                                <w:rFonts w:ascii="KWFFedraSans-Normal" w:hAnsi="KWFFedraSans-Normal"/>
                                <w:sz w:val="20"/>
                              </w:rPr>
                            </w:pPr>
                          </w:p>
                          <w:p w14:paraId="745039BF" w14:textId="0DC0B5EB" w:rsidR="00750465" w:rsidRDefault="005D6DCC" w:rsidP="00750465">
                            <w:pPr>
                              <w:rPr>
                                <w:rFonts w:ascii="KWFFedraSans-Normal" w:hAnsi="KWFFedraSans-Normal"/>
                                <w:sz w:val="20"/>
                              </w:rPr>
                            </w:pPr>
                            <w:r>
                              <w:rPr>
                                <w:rFonts w:ascii="KWFFedraSans-Normal" w:hAnsi="KWFFedraSans-Normal"/>
                                <w:sz w:val="20"/>
                              </w:rPr>
                              <w:t xml:space="preserve">Ondertekening op </w:t>
                            </w:r>
                            <w:proofErr w:type="spellStart"/>
                            <w:r>
                              <w:rPr>
                                <w:rFonts w:ascii="KWFFedraSans-Normal" w:hAnsi="KWFFedraSans-Normal"/>
                                <w:sz w:val="20"/>
                              </w:rPr>
                              <w:t>dd</w:t>
                            </w:r>
                            <w:proofErr w:type="spellEnd"/>
                            <w:r>
                              <w:rPr>
                                <w:rFonts w:ascii="KWFFedraSans-Normal" w:hAnsi="KWFFedraSans-Normal"/>
                                <w:sz w:val="20"/>
                              </w:rPr>
                              <w:t>-mm-</w:t>
                            </w:r>
                            <w:proofErr w:type="spellStart"/>
                            <w:r>
                              <w:rPr>
                                <w:rFonts w:ascii="KWFFedraSans-Normal" w:hAnsi="KWFFedraSans-Normal"/>
                                <w:sz w:val="20"/>
                              </w:rPr>
                              <w:t>jjjj</w:t>
                            </w:r>
                            <w:proofErr w:type="spellEnd"/>
                          </w:p>
                          <w:p w14:paraId="57DD3FC7" w14:textId="5DE4ACCD" w:rsidR="005D6DCC" w:rsidRDefault="005D6DCC" w:rsidP="00750465">
                            <w:pPr>
                              <w:rPr>
                                <w:rFonts w:ascii="KWFFedraSans-Normal" w:hAnsi="KWFFedraSans-Normal"/>
                                <w:sz w:val="20"/>
                              </w:rPr>
                            </w:pPr>
                          </w:p>
                          <w:p w14:paraId="28C629D0" w14:textId="553ED545" w:rsidR="005D6DCC" w:rsidRDefault="005D6DCC" w:rsidP="00750465">
                            <w:pPr>
                              <w:rPr>
                                <w:rFonts w:ascii="KWFFedraSans-Normal" w:hAnsi="KWFFedraSans-Normal"/>
                                <w:sz w:val="20"/>
                              </w:rPr>
                            </w:pPr>
                          </w:p>
                          <w:p w14:paraId="6688A78F" w14:textId="2390FD94" w:rsidR="005D6DCC" w:rsidRDefault="005D6DCC" w:rsidP="00750465">
                            <w:pPr>
                              <w:rPr>
                                <w:rFonts w:ascii="KWFFedraSans-Normal" w:hAnsi="KWFFedraSans-Normal"/>
                                <w:sz w:val="20"/>
                              </w:rPr>
                            </w:pPr>
                          </w:p>
                          <w:p w14:paraId="0C5CEE6F" w14:textId="2A1AFED9" w:rsidR="005D6DCC" w:rsidRDefault="005D6DCC" w:rsidP="00750465">
                            <w:pPr>
                              <w:rPr>
                                <w:rFonts w:ascii="KWFFedraSans-Normal" w:hAnsi="KWFFedraSans-Normal"/>
                                <w:sz w:val="20"/>
                              </w:rPr>
                            </w:pPr>
                            <w:r>
                              <w:rPr>
                                <w:rFonts w:ascii="KWFFedraSans-Normal" w:hAnsi="KWFFedraSans-Normal"/>
                                <w:sz w:val="20"/>
                              </w:rPr>
                              <w:t>Gebruiker:</w:t>
                            </w:r>
                            <w:r>
                              <w:rPr>
                                <w:rFonts w:ascii="KWFFedraSans-Normal" w:hAnsi="KWFFedraSans-Normal"/>
                                <w:sz w:val="20"/>
                              </w:rPr>
                              <w:tab/>
                            </w:r>
                            <w:r>
                              <w:rPr>
                                <w:rFonts w:ascii="KWFFedraSans-Normal" w:hAnsi="KWFFedraSans-Normal"/>
                                <w:sz w:val="20"/>
                              </w:rPr>
                              <w:tab/>
                            </w:r>
                            <w:r>
                              <w:rPr>
                                <w:rFonts w:ascii="KWFFedraSans-Normal" w:hAnsi="KWFFedraSans-Normal"/>
                                <w:sz w:val="20"/>
                              </w:rPr>
                              <w:tab/>
                            </w:r>
                            <w:r>
                              <w:rPr>
                                <w:rFonts w:ascii="KWFFedraSans-Normal" w:hAnsi="KWFFedraSans-Normal"/>
                                <w:sz w:val="20"/>
                              </w:rPr>
                              <w:tab/>
                            </w:r>
                            <w:r>
                              <w:rPr>
                                <w:rFonts w:ascii="KWFFedraSans-Normal" w:hAnsi="KWFFedraSans-Normal"/>
                                <w:sz w:val="20"/>
                              </w:rPr>
                              <w:tab/>
                              <w:t>Bruikleengever:</w:t>
                            </w:r>
                          </w:p>
                          <w:p w14:paraId="7A6F3E5C" w14:textId="62FA3430" w:rsidR="00750465" w:rsidRDefault="00750465" w:rsidP="00750465">
                            <w:pPr>
                              <w:rPr>
                                <w:rFonts w:ascii="KWFFedraSans-Normal" w:hAnsi="KWFFedraSans-Normal"/>
                                <w:sz w:val="20"/>
                              </w:rPr>
                            </w:pPr>
                          </w:p>
                          <w:p w14:paraId="33B103E2" w14:textId="28EEC4E7" w:rsidR="005D6DCC" w:rsidRDefault="005D6DCC" w:rsidP="00750465">
                            <w:pPr>
                              <w:rPr>
                                <w:rFonts w:ascii="KWFFedraSans-Normal" w:hAnsi="KWFFedraSans-Normal"/>
                                <w:sz w:val="20"/>
                              </w:rPr>
                            </w:pPr>
                          </w:p>
                          <w:p w14:paraId="6B04968D" w14:textId="2A1087C0" w:rsidR="005D6DCC" w:rsidRDefault="005D6DCC" w:rsidP="00750465">
                            <w:pPr>
                              <w:rPr>
                                <w:rFonts w:ascii="KWFFedraSans-Normal" w:hAnsi="KWFFedraSans-Normal"/>
                                <w:sz w:val="20"/>
                              </w:rPr>
                            </w:pPr>
                          </w:p>
                          <w:p w14:paraId="57349336" w14:textId="17005CE1" w:rsidR="005D6DCC" w:rsidRDefault="005D6DCC" w:rsidP="00750465">
                            <w:pPr>
                              <w:rPr>
                                <w:rFonts w:ascii="KWFFedraSans-Normal" w:hAnsi="KWFFedraSans-Normal"/>
                                <w:sz w:val="20"/>
                              </w:rPr>
                            </w:pPr>
                          </w:p>
                          <w:p w14:paraId="03F7EA8D" w14:textId="58EDC949" w:rsidR="005D6DCC" w:rsidRDefault="005D6DCC" w:rsidP="00750465">
                            <w:pPr>
                              <w:rPr>
                                <w:rFonts w:ascii="KWFFedraSans-Normal" w:hAnsi="KWFFedraSans-Normal"/>
                                <w:sz w:val="20"/>
                              </w:rPr>
                            </w:pPr>
                          </w:p>
                          <w:p w14:paraId="354FD9D9" w14:textId="77777777" w:rsidR="005D6DCC" w:rsidRDefault="005D6DCC" w:rsidP="00750465">
                            <w:pPr>
                              <w:rPr>
                                <w:rFonts w:ascii="KWFFedraSans-Normal" w:hAnsi="KWFFedraSans-Normal"/>
                                <w:sz w:val="20"/>
                              </w:rPr>
                            </w:pPr>
                          </w:p>
                          <w:p w14:paraId="4992AD36" w14:textId="1B0BBC72" w:rsidR="005D6DCC" w:rsidRDefault="005D6DCC" w:rsidP="00750465">
                            <w:pPr>
                              <w:rPr>
                                <w:rFonts w:ascii="KWFFedraSans-Normal" w:hAnsi="KWFFedraSans-Normal"/>
                                <w:sz w:val="20"/>
                              </w:rPr>
                            </w:pPr>
                          </w:p>
                          <w:p w14:paraId="2C49345C" w14:textId="0F6A8A30" w:rsidR="005D6DCC" w:rsidRDefault="005D6DCC" w:rsidP="00750465">
                            <w:pPr>
                              <w:rPr>
                                <w:rFonts w:ascii="KWFFedraSans-Normal" w:hAnsi="KWFFedraSans-Normal"/>
                                <w:sz w:val="20"/>
                              </w:rPr>
                            </w:pPr>
                          </w:p>
                          <w:p w14:paraId="054401F9" w14:textId="77777777" w:rsidR="005D6DCC" w:rsidRPr="00750465" w:rsidRDefault="005D6DCC" w:rsidP="00750465">
                            <w:pPr>
                              <w:rPr>
                                <w:rFonts w:ascii="KWFFedraSans-Normal" w:hAnsi="KWFFedraSans-Norm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6C9EC" id="_x0000_s1027" type="#_x0000_t202" style="position:absolute;margin-left:6pt;margin-top:1.4pt;width:414.75pt;height:183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">
                <v:textbox>
                  <w:txbxContent>
                    <w:p w14:paraId="42EB890C" w14:textId="6E589FCE" w:rsidR="00750465" w:rsidRDefault="00750465">
                      <w:pPr>
                        <w:rPr>
                          <w:rFonts w:ascii="KWFFedraSans-Normal" w:hAnsi="KWFFedraSans-Normal"/>
                          <w:sz w:val="20"/>
                        </w:rPr>
                      </w:pPr>
                      <w:r>
                        <w:rPr>
                          <w:rFonts w:ascii="KWFFedraSans-Normal" w:hAnsi="KWFFedraSans-Normal"/>
                          <w:sz w:val="20"/>
                        </w:rPr>
                        <w:t>Beschrijving van staat goederen bij ontvangst:</w:t>
                      </w:r>
                    </w:p>
                    <w:p w14:paraId="58F78916" w14:textId="314AFC8D" w:rsidR="00750465" w:rsidRDefault="00750465" w:rsidP="00750465">
                      <w:pPr>
                        <w:pStyle w:val="Lijstalinea"/>
                        <w:numPr>
                          <w:ilvl w:val="0"/>
                          <w:numId w:val="19"/>
                        </w:numPr>
                        <w:rPr>
                          <w:rFonts w:ascii="KWFFedraSans-Normal" w:hAnsi="KWFFedraSans-Normal"/>
                          <w:sz w:val="20"/>
                        </w:rPr>
                      </w:pPr>
                      <w:r>
                        <w:rPr>
                          <w:rFonts w:ascii="KWFFedraSans-Normal" w:hAnsi="KWFFedraSans-Normal"/>
                          <w:sz w:val="20"/>
                        </w:rPr>
                        <w:t>___________________________________________________________________</w:t>
                      </w:r>
                    </w:p>
                    <w:p w14:paraId="24C77DB3" w14:textId="529DAC68" w:rsidR="00750465" w:rsidRDefault="00750465" w:rsidP="00750465">
                      <w:pPr>
                        <w:pStyle w:val="Lijstalinea"/>
                        <w:numPr>
                          <w:ilvl w:val="0"/>
                          <w:numId w:val="19"/>
                        </w:numPr>
                        <w:rPr>
                          <w:rFonts w:ascii="KWFFedraSans-Normal" w:hAnsi="KWFFedraSans-Normal"/>
                          <w:sz w:val="20"/>
                        </w:rPr>
                      </w:pPr>
                      <w:r>
                        <w:rPr>
                          <w:rFonts w:ascii="KWFFedraSans-Normal" w:hAnsi="KWFFedraSans-Normal"/>
                          <w:sz w:val="20"/>
                        </w:rPr>
                        <w:t>___________________________________________________________________</w:t>
                      </w:r>
                    </w:p>
                    <w:p w14:paraId="05EBF31E" w14:textId="745946FD" w:rsidR="00750465" w:rsidRDefault="00750465" w:rsidP="00750465">
                      <w:pPr>
                        <w:pStyle w:val="Lijstalinea"/>
                        <w:numPr>
                          <w:ilvl w:val="0"/>
                          <w:numId w:val="19"/>
                        </w:numPr>
                        <w:rPr>
                          <w:rFonts w:ascii="KWFFedraSans-Normal" w:hAnsi="KWFFedraSans-Normal"/>
                          <w:sz w:val="20"/>
                        </w:rPr>
                      </w:pPr>
                      <w:r>
                        <w:rPr>
                          <w:rFonts w:ascii="KWFFedraSans-Normal" w:hAnsi="KWFFedraSans-Normal"/>
                          <w:sz w:val="20"/>
                        </w:rPr>
                        <w:t>___________________________________________________________________</w:t>
                      </w:r>
                    </w:p>
                    <w:p w14:paraId="20055AD0" w14:textId="1E527B8C" w:rsidR="00750465" w:rsidRDefault="00750465" w:rsidP="00750465">
                      <w:pPr>
                        <w:rPr>
                          <w:rFonts w:ascii="KWFFedraSans-Normal" w:hAnsi="KWFFedraSans-Normal"/>
                          <w:sz w:val="20"/>
                        </w:rPr>
                      </w:pPr>
                    </w:p>
                    <w:p w14:paraId="5D5A6C2B" w14:textId="70F4A44E" w:rsidR="00750465" w:rsidRDefault="00750465" w:rsidP="00750465">
                      <w:pPr>
                        <w:rPr>
                          <w:rFonts w:ascii="KWFFedraSans-Normal" w:hAnsi="KWFFedraSans-Normal"/>
                          <w:sz w:val="20"/>
                        </w:rPr>
                      </w:pPr>
                    </w:p>
                    <w:p w14:paraId="745039BF" w14:textId="0DC0B5EB" w:rsidR="00750465" w:rsidRDefault="005D6DCC" w:rsidP="00750465">
                      <w:pPr>
                        <w:rPr>
                          <w:rFonts w:ascii="KWFFedraSans-Normal" w:hAnsi="KWFFedraSans-Normal"/>
                          <w:sz w:val="20"/>
                        </w:rPr>
                      </w:pPr>
                      <w:r>
                        <w:rPr>
                          <w:rFonts w:ascii="KWFFedraSans-Normal" w:hAnsi="KWFFedraSans-Normal"/>
                          <w:sz w:val="20"/>
                        </w:rPr>
                        <w:t>Ondertekening op dd-mm-jjjj</w:t>
                      </w:r>
                    </w:p>
                    <w:p w14:paraId="57DD3FC7" w14:textId="5DE4ACCD" w:rsidR="005D6DCC" w:rsidRDefault="005D6DCC" w:rsidP="00750465">
                      <w:pPr>
                        <w:rPr>
                          <w:rFonts w:ascii="KWFFedraSans-Normal" w:hAnsi="KWFFedraSans-Normal"/>
                          <w:sz w:val="20"/>
                        </w:rPr>
                      </w:pPr>
                    </w:p>
                    <w:p w14:paraId="28C629D0" w14:textId="553ED545" w:rsidR="005D6DCC" w:rsidRDefault="005D6DCC" w:rsidP="00750465">
                      <w:pPr>
                        <w:rPr>
                          <w:rFonts w:ascii="KWFFedraSans-Normal" w:hAnsi="KWFFedraSans-Normal"/>
                          <w:sz w:val="20"/>
                        </w:rPr>
                      </w:pPr>
                    </w:p>
                    <w:p w14:paraId="6688A78F" w14:textId="2390FD94" w:rsidR="005D6DCC" w:rsidRDefault="005D6DCC" w:rsidP="00750465">
                      <w:pPr>
                        <w:rPr>
                          <w:rFonts w:ascii="KWFFedraSans-Normal" w:hAnsi="KWFFedraSans-Normal"/>
                          <w:sz w:val="20"/>
                        </w:rPr>
                      </w:pPr>
                    </w:p>
                    <w:p w14:paraId="0C5CEE6F" w14:textId="2A1AFED9" w:rsidR="005D6DCC" w:rsidRDefault="005D6DCC" w:rsidP="00750465">
                      <w:pPr>
                        <w:rPr>
                          <w:rFonts w:ascii="KWFFedraSans-Normal" w:hAnsi="KWFFedraSans-Normal"/>
                          <w:sz w:val="20"/>
                        </w:rPr>
                      </w:pPr>
                      <w:r>
                        <w:rPr>
                          <w:rFonts w:ascii="KWFFedraSans-Normal" w:hAnsi="KWFFedraSans-Normal"/>
                          <w:sz w:val="20"/>
                        </w:rPr>
                        <w:t>Gebruiker:</w:t>
                      </w:r>
                      <w:r>
                        <w:rPr>
                          <w:rFonts w:ascii="KWFFedraSans-Normal" w:hAnsi="KWFFedraSans-Normal"/>
                          <w:sz w:val="20"/>
                        </w:rPr>
                        <w:tab/>
                      </w:r>
                      <w:r>
                        <w:rPr>
                          <w:rFonts w:ascii="KWFFedraSans-Normal" w:hAnsi="KWFFedraSans-Normal"/>
                          <w:sz w:val="20"/>
                        </w:rPr>
                        <w:tab/>
                      </w:r>
                      <w:r>
                        <w:rPr>
                          <w:rFonts w:ascii="KWFFedraSans-Normal" w:hAnsi="KWFFedraSans-Normal"/>
                          <w:sz w:val="20"/>
                        </w:rPr>
                        <w:tab/>
                      </w:r>
                      <w:r>
                        <w:rPr>
                          <w:rFonts w:ascii="KWFFedraSans-Normal" w:hAnsi="KWFFedraSans-Normal"/>
                          <w:sz w:val="20"/>
                        </w:rPr>
                        <w:tab/>
                      </w:r>
                      <w:r>
                        <w:rPr>
                          <w:rFonts w:ascii="KWFFedraSans-Normal" w:hAnsi="KWFFedraSans-Normal"/>
                          <w:sz w:val="20"/>
                        </w:rPr>
                        <w:tab/>
                        <w:t>Bruikleengever:</w:t>
                      </w:r>
                    </w:p>
                    <w:p w14:paraId="7A6F3E5C" w14:textId="62FA3430" w:rsidR="00750465" w:rsidRDefault="00750465" w:rsidP="00750465">
                      <w:pPr>
                        <w:rPr>
                          <w:rFonts w:ascii="KWFFedraSans-Normal" w:hAnsi="KWFFedraSans-Normal"/>
                          <w:sz w:val="20"/>
                        </w:rPr>
                      </w:pPr>
                    </w:p>
                    <w:p w14:paraId="33B103E2" w14:textId="28EEC4E7" w:rsidR="005D6DCC" w:rsidRDefault="005D6DCC" w:rsidP="00750465">
                      <w:pPr>
                        <w:rPr>
                          <w:rFonts w:ascii="KWFFedraSans-Normal" w:hAnsi="KWFFedraSans-Normal"/>
                          <w:sz w:val="20"/>
                        </w:rPr>
                      </w:pPr>
                    </w:p>
                    <w:p w14:paraId="6B04968D" w14:textId="2A1087C0" w:rsidR="005D6DCC" w:rsidRDefault="005D6DCC" w:rsidP="00750465">
                      <w:pPr>
                        <w:rPr>
                          <w:rFonts w:ascii="KWFFedraSans-Normal" w:hAnsi="KWFFedraSans-Normal"/>
                          <w:sz w:val="20"/>
                        </w:rPr>
                      </w:pPr>
                    </w:p>
                    <w:p w14:paraId="57349336" w14:textId="17005CE1" w:rsidR="005D6DCC" w:rsidRDefault="005D6DCC" w:rsidP="00750465">
                      <w:pPr>
                        <w:rPr>
                          <w:rFonts w:ascii="KWFFedraSans-Normal" w:hAnsi="KWFFedraSans-Normal"/>
                          <w:sz w:val="20"/>
                        </w:rPr>
                      </w:pPr>
                    </w:p>
                    <w:p w14:paraId="03F7EA8D" w14:textId="58EDC949" w:rsidR="005D6DCC" w:rsidRDefault="005D6DCC" w:rsidP="00750465">
                      <w:pPr>
                        <w:rPr>
                          <w:rFonts w:ascii="KWFFedraSans-Normal" w:hAnsi="KWFFedraSans-Normal"/>
                          <w:sz w:val="20"/>
                        </w:rPr>
                      </w:pPr>
                    </w:p>
                    <w:p w14:paraId="354FD9D9" w14:textId="77777777" w:rsidR="005D6DCC" w:rsidRDefault="005D6DCC" w:rsidP="00750465">
                      <w:pPr>
                        <w:rPr>
                          <w:rFonts w:ascii="KWFFedraSans-Normal" w:hAnsi="KWFFedraSans-Normal"/>
                          <w:sz w:val="20"/>
                        </w:rPr>
                      </w:pPr>
                    </w:p>
                    <w:p w14:paraId="4992AD36" w14:textId="1B0BBC72" w:rsidR="005D6DCC" w:rsidRDefault="005D6DCC" w:rsidP="00750465">
                      <w:pPr>
                        <w:rPr>
                          <w:rFonts w:ascii="KWFFedraSans-Normal" w:hAnsi="KWFFedraSans-Normal"/>
                          <w:sz w:val="20"/>
                        </w:rPr>
                      </w:pPr>
                    </w:p>
                    <w:p w14:paraId="2C49345C" w14:textId="0F6A8A30" w:rsidR="005D6DCC" w:rsidRDefault="005D6DCC" w:rsidP="00750465">
                      <w:pPr>
                        <w:rPr>
                          <w:rFonts w:ascii="KWFFedraSans-Normal" w:hAnsi="KWFFedraSans-Normal"/>
                          <w:sz w:val="20"/>
                        </w:rPr>
                      </w:pPr>
                    </w:p>
                    <w:p w14:paraId="054401F9" w14:textId="77777777" w:rsidR="005D6DCC" w:rsidRPr="00750465" w:rsidRDefault="005D6DCC" w:rsidP="00750465">
                      <w:pPr>
                        <w:rPr>
                          <w:rFonts w:ascii="KWFFedraSans-Normal" w:hAnsi="KWFFedraSans-Normal"/>
                          <w:sz w:val="20"/>
                        </w:rPr>
                      </w:pPr>
                    </w:p>
                  </w:txbxContent>
                </v:textbox>
                <w10:wrap type="square"/>
              </v:shape>
            </w:pict>
          </mc:Fallback>
        </mc:AlternateContent>
      </w:r>
    </w:p>
    <w:p w14:paraId="17B674ED" w14:textId="2D9CA0B9" w:rsidR="006E0EE8" w:rsidRDefault="006E0EE8" w:rsidP="003E09D8">
      <w:pPr>
        <w:spacing w:line="360" w:lineRule="auto"/>
        <w:rPr>
          <w:rFonts w:ascii="KWFFedraSans-Normal" w:hAnsi="KWFFedraSans-Normal"/>
          <w:sz w:val="20"/>
        </w:rPr>
      </w:pPr>
    </w:p>
    <w:p w14:paraId="113C2D9B" w14:textId="04990024" w:rsidR="006E0EE8" w:rsidRDefault="006E0EE8" w:rsidP="003E09D8">
      <w:pPr>
        <w:spacing w:line="360" w:lineRule="auto"/>
        <w:rPr>
          <w:rFonts w:ascii="KWFFedraSans-Normal" w:hAnsi="KWFFedraSans-Normal"/>
          <w:sz w:val="20"/>
        </w:rPr>
      </w:pPr>
    </w:p>
    <w:p w14:paraId="6FCC7E67" w14:textId="53653BFD" w:rsidR="006E0EE8" w:rsidRDefault="006E0EE8" w:rsidP="003E09D8">
      <w:pPr>
        <w:spacing w:line="360" w:lineRule="auto"/>
        <w:rPr>
          <w:rFonts w:ascii="KWFFedraSans-Normal" w:hAnsi="KWFFedraSans-Normal"/>
          <w:sz w:val="20"/>
        </w:rPr>
      </w:pPr>
    </w:p>
    <w:p w14:paraId="6DBB30CC" w14:textId="1F5D0728" w:rsidR="005D6DCC" w:rsidRDefault="005D6DCC" w:rsidP="003E09D8">
      <w:pPr>
        <w:spacing w:line="360" w:lineRule="auto"/>
        <w:rPr>
          <w:rFonts w:ascii="KWFFedraSans-Normal" w:hAnsi="KWFFedraSans-Normal"/>
          <w:sz w:val="20"/>
        </w:rPr>
      </w:pPr>
    </w:p>
    <w:p w14:paraId="4EE8586E" w14:textId="72BF4F5A" w:rsidR="005D6DCC" w:rsidRDefault="005D6DCC" w:rsidP="003E09D8">
      <w:pPr>
        <w:spacing w:line="360" w:lineRule="auto"/>
        <w:rPr>
          <w:rFonts w:ascii="KWFFedraSans-Normal" w:hAnsi="KWFFedraSans-Normal"/>
          <w:sz w:val="20"/>
        </w:rPr>
      </w:pPr>
    </w:p>
    <w:p w14:paraId="305429C1" w14:textId="38AC9DFA" w:rsidR="005D6DCC" w:rsidRDefault="005D6DCC" w:rsidP="003E09D8">
      <w:pPr>
        <w:spacing w:line="360" w:lineRule="auto"/>
        <w:rPr>
          <w:rFonts w:ascii="KWFFedraSans-Normal" w:hAnsi="KWFFedraSans-Normal"/>
          <w:sz w:val="20"/>
        </w:rPr>
      </w:pPr>
    </w:p>
    <w:p w14:paraId="51354BF2" w14:textId="525C3E95" w:rsidR="005D6DCC" w:rsidRDefault="005D6DCC" w:rsidP="003E09D8">
      <w:pPr>
        <w:spacing w:line="360" w:lineRule="auto"/>
        <w:rPr>
          <w:rFonts w:ascii="KWFFedraSans-Normal" w:hAnsi="KWFFedraSans-Normal"/>
          <w:sz w:val="20"/>
        </w:rPr>
      </w:pPr>
    </w:p>
    <w:p w14:paraId="37D9BD7C" w14:textId="275CE2B8" w:rsidR="005D6DCC" w:rsidRDefault="005D6DCC" w:rsidP="003E09D8">
      <w:pPr>
        <w:spacing w:line="360" w:lineRule="auto"/>
        <w:rPr>
          <w:rFonts w:ascii="KWFFedraSans-Normal" w:hAnsi="KWFFedraSans-Normal"/>
          <w:sz w:val="20"/>
        </w:rPr>
      </w:pPr>
    </w:p>
    <w:p w14:paraId="31726F15" w14:textId="236BB56F" w:rsidR="005D6DCC" w:rsidRDefault="005D6DCC" w:rsidP="003E09D8">
      <w:pPr>
        <w:spacing w:line="360" w:lineRule="auto"/>
        <w:rPr>
          <w:rFonts w:ascii="KWFFedraSans-Normal" w:hAnsi="KWFFedraSans-Normal"/>
          <w:sz w:val="20"/>
        </w:rPr>
      </w:pPr>
    </w:p>
    <w:p w14:paraId="761C3871" w14:textId="62E4DB96" w:rsidR="005D6DCC" w:rsidRDefault="005D6DCC" w:rsidP="003E09D8">
      <w:pPr>
        <w:spacing w:line="360" w:lineRule="auto"/>
        <w:rPr>
          <w:rFonts w:ascii="KWFFedraSans-Normal" w:hAnsi="KWFFedraSans-Normal"/>
          <w:sz w:val="20"/>
        </w:rPr>
      </w:pPr>
    </w:p>
    <w:p w14:paraId="0E4038D0" w14:textId="00C901FB" w:rsidR="005D6DCC" w:rsidRDefault="00BF5D60" w:rsidP="003E09D8">
      <w:pPr>
        <w:spacing w:line="360" w:lineRule="auto"/>
        <w:rPr>
          <w:rFonts w:ascii="KWFFedraSans-Normal" w:hAnsi="KWFFedraSans-Normal"/>
          <w:sz w:val="20"/>
        </w:rPr>
      </w:pPr>
      <w:r w:rsidRPr="005D6DCC">
        <w:rPr>
          <w:rFonts w:ascii="KWFFedraSans-Normal" w:hAnsi="KWFFedraSans-Normal"/>
          <w:noProof/>
          <w:sz w:val="20"/>
        </w:rPr>
        <mc:AlternateContent>
          <mc:Choice Requires="wps">
            <w:drawing>
              <wp:anchor distT="45720" distB="45720" distL="114300" distR="114300" simplePos="0" relativeHeight="251667968" behindDoc="0" locked="0" layoutInCell="1" allowOverlap="1" wp14:anchorId="0BC01CC8" wp14:editId="3A15AA8A">
                <wp:simplePos x="0" y="0"/>
                <wp:positionH relativeFrom="column">
                  <wp:posOffset>76200</wp:posOffset>
                </wp:positionH>
                <wp:positionV relativeFrom="paragraph">
                  <wp:posOffset>165100</wp:posOffset>
                </wp:positionV>
                <wp:extent cx="5267325" cy="2543175"/>
                <wp:effectExtent l="0" t="0" r="28575" b="2857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543175"/>
                        </a:xfrm>
                        <a:prstGeom prst="rect">
                          <a:avLst/>
                        </a:prstGeom>
                        <a:solidFill>
                          <a:srgbClr val="FFFFFF"/>
                        </a:solidFill>
                        <a:ln w="9525">
                          <a:solidFill>
                            <a:srgbClr val="000000"/>
                          </a:solidFill>
                          <a:miter lim="800000"/>
                          <a:headEnd/>
                          <a:tailEnd/>
                        </a:ln>
                      </wps:spPr>
                      <wps:txbx>
                        <w:txbxContent>
                          <w:p w14:paraId="5AE432FD" w14:textId="75E9E55C" w:rsidR="005D6DCC" w:rsidRDefault="005D6DCC">
                            <w:pPr>
                              <w:rPr>
                                <w:rFonts w:ascii="KWFFedraSans-Normal" w:hAnsi="KWFFedraSans-Normal"/>
                                <w:sz w:val="20"/>
                              </w:rPr>
                            </w:pPr>
                            <w:r>
                              <w:rPr>
                                <w:rFonts w:ascii="KWFFedraSans-Normal" w:hAnsi="KWFFedraSans-Normal"/>
                                <w:sz w:val="20"/>
                              </w:rPr>
                              <w:t>Beschrijving van staat goederen bij teruggave:</w:t>
                            </w:r>
                          </w:p>
                          <w:p w14:paraId="291102F6" w14:textId="7942CEE9" w:rsidR="005D6DCC" w:rsidRDefault="005D6DCC" w:rsidP="005D6DCC">
                            <w:pPr>
                              <w:pStyle w:val="Lijstalinea"/>
                              <w:numPr>
                                <w:ilvl w:val="0"/>
                                <w:numId w:val="20"/>
                              </w:numPr>
                              <w:rPr>
                                <w:rFonts w:ascii="KWFFedraSans-Normal" w:hAnsi="KWFFedraSans-Normal"/>
                                <w:sz w:val="20"/>
                              </w:rPr>
                            </w:pPr>
                            <w:r>
                              <w:rPr>
                                <w:rFonts w:ascii="KWFFedraSans-Normal" w:hAnsi="KWFFedraSans-Normal"/>
                                <w:sz w:val="20"/>
                              </w:rPr>
                              <w:t>___________________________________________________________________</w:t>
                            </w:r>
                          </w:p>
                          <w:p w14:paraId="1308C45F" w14:textId="39FFCCD7" w:rsidR="005D6DCC" w:rsidRDefault="005D6DCC" w:rsidP="005D6DCC">
                            <w:pPr>
                              <w:pStyle w:val="Lijstalinea"/>
                              <w:numPr>
                                <w:ilvl w:val="0"/>
                                <w:numId w:val="20"/>
                              </w:numPr>
                              <w:rPr>
                                <w:rFonts w:ascii="KWFFedraSans-Normal" w:hAnsi="KWFFedraSans-Normal"/>
                                <w:sz w:val="20"/>
                              </w:rPr>
                            </w:pPr>
                            <w:r>
                              <w:rPr>
                                <w:rFonts w:ascii="KWFFedraSans-Normal" w:hAnsi="KWFFedraSans-Normal"/>
                                <w:sz w:val="20"/>
                              </w:rPr>
                              <w:t>___________________________________________________________________</w:t>
                            </w:r>
                          </w:p>
                          <w:p w14:paraId="25622122" w14:textId="51AF1ED1" w:rsidR="005D6DCC" w:rsidRDefault="005D6DCC" w:rsidP="005D6DCC">
                            <w:pPr>
                              <w:pStyle w:val="Lijstalinea"/>
                              <w:numPr>
                                <w:ilvl w:val="0"/>
                                <w:numId w:val="20"/>
                              </w:numPr>
                              <w:rPr>
                                <w:rFonts w:ascii="KWFFedraSans-Normal" w:hAnsi="KWFFedraSans-Normal"/>
                                <w:sz w:val="20"/>
                              </w:rPr>
                            </w:pPr>
                            <w:r>
                              <w:rPr>
                                <w:rFonts w:ascii="KWFFedraSans-Normal" w:hAnsi="KWFFedraSans-Normal"/>
                                <w:sz w:val="20"/>
                              </w:rPr>
                              <w:t>___________________________________________________________________</w:t>
                            </w:r>
                          </w:p>
                          <w:p w14:paraId="463E10B7" w14:textId="2603823A" w:rsidR="005D6DCC" w:rsidRDefault="005D6DCC" w:rsidP="005D6DCC">
                            <w:pPr>
                              <w:rPr>
                                <w:rFonts w:ascii="KWFFedraSans-Normal" w:hAnsi="KWFFedraSans-Normal"/>
                                <w:sz w:val="20"/>
                              </w:rPr>
                            </w:pPr>
                          </w:p>
                          <w:p w14:paraId="157C45C9" w14:textId="77777777" w:rsidR="005D6DCC" w:rsidRDefault="005D6DCC" w:rsidP="005D6DCC">
                            <w:pPr>
                              <w:rPr>
                                <w:rFonts w:ascii="KWFFedraSans-Normal" w:hAnsi="KWFFedraSans-Normal"/>
                                <w:sz w:val="20"/>
                              </w:rPr>
                            </w:pPr>
                          </w:p>
                          <w:p w14:paraId="6FA7A98F" w14:textId="1DE92D51" w:rsidR="005D6DCC" w:rsidRDefault="005D6DCC" w:rsidP="005D6DCC">
                            <w:pPr>
                              <w:rPr>
                                <w:rFonts w:ascii="KWFFedraSans-Normal" w:hAnsi="KWFFedraSans-Normal"/>
                                <w:sz w:val="20"/>
                              </w:rPr>
                            </w:pPr>
                            <w:r>
                              <w:rPr>
                                <w:rFonts w:ascii="KWFFedraSans-Normal" w:hAnsi="KWFFedraSans-Normal"/>
                                <w:sz w:val="20"/>
                              </w:rPr>
                              <w:t xml:space="preserve">Ondertekening op </w:t>
                            </w:r>
                            <w:proofErr w:type="spellStart"/>
                            <w:r>
                              <w:rPr>
                                <w:rFonts w:ascii="KWFFedraSans-Normal" w:hAnsi="KWFFedraSans-Normal"/>
                                <w:sz w:val="20"/>
                              </w:rPr>
                              <w:t>dd</w:t>
                            </w:r>
                            <w:proofErr w:type="spellEnd"/>
                            <w:r>
                              <w:rPr>
                                <w:rFonts w:ascii="KWFFedraSans-Normal" w:hAnsi="KWFFedraSans-Normal"/>
                                <w:sz w:val="20"/>
                              </w:rPr>
                              <w:t>-mm-</w:t>
                            </w:r>
                            <w:proofErr w:type="spellStart"/>
                            <w:r>
                              <w:rPr>
                                <w:rFonts w:ascii="KWFFedraSans-Normal" w:hAnsi="KWFFedraSans-Normal"/>
                                <w:sz w:val="20"/>
                              </w:rPr>
                              <w:t>jjjj</w:t>
                            </w:r>
                            <w:proofErr w:type="spellEnd"/>
                          </w:p>
                          <w:p w14:paraId="2756840C" w14:textId="3D14940E" w:rsidR="005D6DCC" w:rsidRDefault="005D6DCC" w:rsidP="005D6DCC">
                            <w:pPr>
                              <w:rPr>
                                <w:rFonts w:ascii="KWFFedraSans-Normal" w:hAnsi="KWFFedraSans-Normal"/>
                                <w:sz w:val="20"/>
                              </w:rPr>
                            </w:pPr>
                          </w:p>
                          <w:p w14:paraId="5980B2CD" w14:textId="39585AE2" w:rsidR="005D6DCC" w:rsidRDefault="005D6DCC" w:rsidP="005D6DCC">
                            <w:pPr>
                              <w:rPr>
                                <w:rFonts w:ascii="KWFFedraSans-Normal" w:hAnsi="KWFFedraSans-Normal"/>
                                <w:sz w:val="20"/>
                              </w:rPr>
                            </w:pPr>
                          </w:p>
                          <w:p w14:paraId="6C5D7C51" w14:textId="77777777" w:rsidR="005D6DCC" w:rsidRDefault="005D6DCC" w:rsidP="005D6DCC">
                            <w:pPr>
                              <w:rPr>
                                <w:rFonts w:ascii="KWFFedraSans-Normal" w:hAnsi="KWFFedraSans-Normal"/>
                                <w:sz w:val="20"/>
                              </w:rPr>
                            </w:pPr>
                          </w:p>
                          <w:p w14:paraId="068D92E9" w14:textId="0049A1E8" w:rsidR="005D6DCC" w:rsidRDefault="005D6DCC" w:rsidP="005D6DCC">
                            <w:pPr>
                              <w:rPr>
                                <w:rFonts w:ascii="KWFFedraSans-Normal" w:hAnsi="KWFFedraSans-Normal"/>
                                <w:sz w:val="20"/>
                              </w:rPr>
                            </w:pPr>
                          </w:p>
                          <w:p w14:paraId="0DA365F9" w14:textId="59771E52" w:rsidR="005D6DCC" w:rsidRDefault="005D6DCC" w:rsidP="005D6DCC">
                            <w:pPr>
                              <w:rPr>
                                <w:rFonts w:ascii="KWFFedraSans-Normal" w:hAnsi="KWFFedraSans-Normal"/>
                                <w:sz w:val="20"/>
                              </w:rPr>
                            </w:pPr>
                            <w:r>
                              <w:rPr>
                                <w:rFonts w:ascii="KWFFedraSans-Normal" w:hAnsi="KWFFedraSans-Normal"/>
                                <w:sz w:val="20"/>
                              </w:rPr>
                              <w:t>Gebruiker:</w:t>
                            </w:r>
                            <w:r>
                              <w:rPr>
                                <w:rFonts w:ascii="KWFFedraSans-Normal" w:hAnsi="KWFFedraSans-Normal"/>
                                <w:sz w:val="20"/>
                              </w:rPr>
                              <w:tab/>
                            </w:r>
                            <w:r>
                              <w:rPr>
                                <w:rFonts w:ascii="KWFFedraSans-Normal" w:hAnsi="KWFFedraSans-Normal"/>
                                <w:sz w:val="20"/>
                              </w:rPr>
                              <w:tab/>
                            </w:r>
                            <w:r>
                              <w:rPr>
                                <w:rFonts w:ascii="KWFFedraSans-Normal" w:hAnsi="KWFFedraSans-Normal"/>
                                <w:sz w:val="20"/>
                              </w:rPr>
                              <w:tab/>
                            </w:r>
                            <w:r>
                              <w:rPr>
                                <w:rFonts w:ascii="KWFFedraSans-Normal" w:hAnsi="KWFFedraSans-Normal"/>
                                <w:sz w:val="20"/>
                              </w:rPr>
                              <w:tab/>
                            </w:r>
                            <w:r>
                              <w:rPr>
                                <w:rFonts w:ascii="KWFFedraSans-Normal" w:hAnsi="KWFFedraSans-Normal"/>
                                <w:sz w:val="20"/>
                              </w:rPr>
                              <w:tab/>
                              <w:t>Bruikleengever:</w:t>
                            </w:r>
                          </w:p>
                          <w:p w14:paraId="7D2004D9" w14:textId="5066FE47" w:rsidR="005D6DCC" w:rsidRDefault="005D6DCC" w:rsidP="005D6DCC">
                            <w:pPr>
                              <w:rPr>
                                <w:rFonts w:ascii="KWFFedraSans-Normal" w:hAnsi="KWFFedraSans-Normal"/>
                                <w:sz w:val="20"/>
                              </w:rPr>
                            </w:pPr>
                          </w:p>
                          <w:p w14:paraId="1A35D6F7" w14:textId="77777777" w:rsidR="005D6DCC" w:rsidRPr="005D6DCC" w:rsidRDefault="005D6DCC" w:rsidP="005D6DCC">
                            <w:pPr>
                              <w:rPr>
                                <w:rFonts w:ascii="KWFFedraSans-Normal" w:hAnsi="KWFFedraSans-Norm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01CC8" id="_x0000_t202" coordsize="21600,21600" o:spt="202" path="m,l,21600r21600,l21600,xe">
                <v:stroke joinstyle="miter"/>
                <v:path gradientshapeok="t" o:connecttype="rect"/>
              </v:shapetype>
              <v:shape id="_x0000_s1028" type="#_x0000_t202" style="position:absolute;margin-left:6pt;margin-top:13pt;width:414.75pt;height:200.2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">
                <v:textbox>
                  <w:txbxContent>
                    <w:p w14:paraId="5AE432FD" w14:textId="75E9E55C" w:rsidR="005D6DCC" w:rsidRDefault="005D6DCC">
                      <w:pPr>
                        <w:rPr>
                          <w:rFonts w:ascii="KWFFedraSans-Normal" w:hAnsi="KWFFedraSans-Normal"/>
                          <w:sz w:val="20"/>
                        </w:rPr>
                      </w:pPr>
                      <w:r>
                        <w:rPr>
                          <w:rFonts w:ascii="KWFFedraSans-Normal" w:hAnsi="KWFFedraSans-Normal"/>
                          <w:sz w:val="20"/>
                        </w:rPr>
                        <w:t>Beschrijving van staat goederen bij teruggave:</w:t>
                      </w:r>
                    </w:p>
                    <w:p w14:paraId="291102F6" w14:textId="7942CEE9" w:rsidR="005D6DCC" w:rsidRDefault="005D6DCC" w:rsidP="005D6DCC">
                      <w:pPr>
                        <w:pStyle w:val="Lijstalinea"/>
                        <w:numPr>
                          <w:ilvl w:val="0"/>
                          <w:numId w:val="20"/>
                        </w:numPr>
                        <w:rPr>
                          <w:rFonts w:ascii="KWFFedraSans-Normal" w:hAnsi="KWFFedraSans-Normal"/>
                          <w:sz w:val="20"/>
                        </w:rPr>
                      </w:pPr>
                      <w:r>
                        <w:rPr>
                          <w:rFonts w:ascii="KWFFedraSans-Normal" w:hAnsi="KWFFedraSans-Normal"/>
                          <w:sz w:val="20"/>
                        </w:rPr>
                        <w:t>___________________________________________________________________</w:t>
                      </w:r>
                    </w:p>
                    <w:p w14:paraId="1308C45F" w14:textId="39FFCCD7" w:rsidR="005D6DCC" w:rsidRDefault="005D6DCC" w:rsidP="005D6DCC">
                      <w:pPr>
                        <w:pStyle w:val="Lijstalinea"/>
                        <w:numPr>
                          <w:ilvl w:val="0"/>
                          <w:numId w:val="20"/>
                        </w:numPr>
                        <w:rPr>
                          <w:rFonts w:ascii="KWFFedraSans-Normal" w:hAnsi="KWFFedraSans-Normal"/>
                          <w:sz w:val="20"/>
                        </w:rPr>
                      </w:pPr>
                      <w:r>
                        <w:rPr>
                          <w:rFonts w:ascii="KWFFedraSans-Normal" w:hAnsi="KWFFedraSans-Normal"/>
                          <w:sz w:val="20"/>
                        </w:rPr>
                        <w:t>___________________________________________________________________</w:t>
                      </w:r>
                    </w:p>
                    <w:p w14:paraId="25622122" w14:textId="51AF1ED1" w:rsidR="005D6DCC" w:rsidRDefault="005D6DCC" w:rsidP="005D6DCC">
                      <w:pPr>
                        <w:pStyle w:val="Lijstalinea"/>
                        <w:numPr>
                          <w:ilvl w:val="0"/>
                          <w:numId w:val="20"/>
                        </w:numPr>
                        <w:rPr>
                          <w:rFonts w:ascii="KWFFedraSans-Normal" w:hAnsi="KWFFedraSans-Normal"/>
                          <w:sz w:val="20"/>
                        </w:rPr>
                      </w:pPr>
                      <w:r>
                        <w:rPr>
                          <w:rFonts w:ascii="KWFFedraSans-Normal" w:hAnsi="KWFFedraSans-Normal"/>
                          <w:sz w:val="20"/>
                        </w:rPr>
                        <w:t>___________________________________________________________________</w:t>
                      </w:r>
                    </w:p>
                    <w:p w14:paraId="463E10B7" w14:textId="2603823A" w:rsidR="005D6DCC" w:rsidRDefault="005D6DCC" w:rsidP="005D6DCC">
                      <w:pPr>
                        <w:rPr>
                          <w:rFonts w:ascii="KWFFedraSans-Normal" w:hAnsi="KWFFedraSans-Normal"/>
                          <w:sz w:val="20"/>
                        </w:rPr>
                      </w:pPr>
                    </w:p>
                    <w:p w14:paraId="157C45C9" w14:textId="77777777" w:rsidR="005D6DCC" w:rsidRDefault="005D6DCC" w:rsidP="005D6DCC">
                      <w:pPr>
                        <w:rPr>
                          <w:rFonts w:ascii="KWFFedraSans-Normal" w:hAnsi="KWFFedraSans-Normal"/>
                          <w:sz w:val="20"/>
                        </w:rPr>
                      </w:pPr>
                    </w:p>
                    <w:p w14:paraId="6FA7A98F" w14:textId="1DE92D51" w:rsidR="005D6DCC" w:rsidRDefault="005D6DCC" w:rsidP="005D6DCC">
                      <w:pPr>
                        <w:rPr>
                          <w:rFonts w:ascii="KWFFedraSans-Normal" w:hAnsi="KWFFedraSans-Normal"/>
                          <w:sz w:val="20"/>
                        </w:rPr>
                      </w:pPr>
                      <w:r>
                        <w:rPr>
                          <w:rFonts w:ascii="KWFFedraSans-Normal" w:hAnsi="KWFFedraSans-Normal"/>
                          <w:sz w:val="20"/>
                        </w:rPr>
                        <w:t xml:space="preserve">Ondertekening op </w:t>
                      </w:r>
                      <w:proofErr w:type="spellStart"/>
                      <w:r>
                        <w:rPr>
                          <w:rFonts w:ascii="KWFFedraSans-Normal" w:hAnsi="KWFFedraSans-Normal"/>
                          <w:sz w:val="20"/>
                        </w:rPr>
                        <w:t>dd</w:t>
                      </w:r>
                      <w:proofErr w:type="spellEnd"/>
                      <w:r>
                        <w:rPr>
                          <w:rFonts w:ascii="KWFFedraSans-Normal" w:hAnsi="KWFFedraSans-Normal"/>
                          <w:sz w:val="20"/>
                        </w:rPr>
                        <w:t>-mm-</w:t>
                      </w:r>
                      <w:proofErr w:type="spellStart"/>
                      <w:r>
                        <w:rPr>
                          <w:rFonts w:ascii="KWFFedraSans-Normal" w:hAnsi="KWFFedraSans-Normal"/>
                          <w:sz w:val="20"/>
                        </w:rPr>
                        <w:t>jjjj</w:t>
                      </w:r>
                      <w:proofErr w:type="spellEnd"/>
                    </w:p>
                    <w:p w14:paraId="2756840C" w14:textId="3D14940E" w:rsidR="005D6DCC" w:rsidRDefault="005D6DCC" w:rsidP="005D6DCC">
                      <w:pPr>
                        <w:rPr>
                          <w:rFonts w:ascii="KWFFedraSans-Normal" w:hAnsi="KWFFedraSans-Normal"/>
                          <w:sz w:val="20"/>
                        </w:rPr>
                      </w:pPr>
                    </w:p>
                    <w:p w14:paraId="5980B2CD" w14:textId="39585AE2" w:rsidR="005D6DCC" w:rsidRDefault="005D6DCC" w:rsidP="005D6DCC">
                      <w:pPr>
                        <w:rPr>
                          <w:rFonts w:ascii="KWFFedraSans-Normal" w:hAnsi="KWFFedraSans-Normal"/>
                          <w:sz w:val="20"/>
                        </w:rPr>
                      </w:pPr>
                    </w:p>
                    <w:p w14:paraId="6C5D7C51" w14:textId="77777777" w:rsidR="005D6DCC" w:rsidRDefault="005D6DCC" w:rsidP="005D6DCC">
                      <w:pPr>
                        <w:rPr>
                          <w:rFonts w:ascii="KWFFedraSans-Normal" w:hAnsi="KWFFedraSans-Normal"/>
                          <w:sz w:val="20"/>
                        </w:rPr>
                      </w:pPr>
                    </w:p>
                    <w:p w14:paraId="068D92E9" w14:textId="0049A1E8" w:rsidR="005D6DCC" w:rsidRDefault="005D6DCC" w:rsidP="005D6DCC">
                      <w:pPr>
                        <w:rPr>
                          <w:rFonts w:ascii="KWFFedraSans-Normal" w:hAnsi="KWFFedraSans-Normal"/>
                          <w:sz w:val="20"/>
                        </w:rPr>
                      </w:pPr>
                    </w:p>
                    <w:p w14:paraId="0DA365F9" w14:textId="59771E52" w:rsidR="005D6DCC" w:rsidRDefault="005D6DCC" w:rsidP="005D6DCC">
                      <w:pPr>
                        <w:rPr>
                          <w:rFonts w:ascii="KWFFedraSans-Normal" w:hAnsi="KWFFedraSans-Normal"/>
                          <w:sz w:val="20"/>
                        </w:rPr>
                      </w:pPr>
                      <w:r>
                        <w:rPr>
                          <w:rFonts w:ascii="KWFFedraSans-Normal" w:hAnsi="KWFFedraSans-Normal"/>
                          <w:sz w:val="20"/>
                        </w:rPr>
                        <w:t>Gebruiker:</w:t>
                      </w:r>
                      <w:r>
                        <w:rPr>
                          <w:rFonts w:ascii="KWFFedraSans-Normal" w:hAnsi="KWFFedraSans-Normal"/>
                          <w:sz w:val="20"/>
                        </w:rPr>
                        <w:tab/>
                      </w:r>
                      <w:r>
                        <w:rPr>
                          <w:rFonts w:ascii="KWFFedraSans-Normal" w:hAnsi="KWFFedraSans-Normal"/>
                          <w:sz w:val="20"/>
                        </w:rPr>
                        <w:tab/>
                      </w:r>
                      <w:r>
                        <w:rPr>
                          <w:rFonts w:ascii="KWFFedraSans-Normal" w:hAnsi="KWFFedraSans-Normal"/>
                          <w:sz w:val="20"/>
                        </w:rPr>
                        <w:tab/>
                      </w:r>
                      <w:r>
                        <w:rPr>
                          <w:rFonts w:ascii="KWFFedraSans-Normal" w:hAnsi="KWFFedraSans-Normal"/>
                          <w:sz w:val="20"/>
                        </w:rPr>
                        <w:tab/>
                      </w:r>
                      <w:r>
                        <w:rPr>
                          <w:rFonts w:ascii="KWFFedraSans-Normal" w:hAnsi="KWFFedraSans-Normal"/>
                          <w:sz w:val="20"/>
                        </w:rPr>
                        <w:tab/>
                        <w:t>Bruikleengever:</w:t>
                      </w:r>
                    </w:p>
                    <w:p w14:paraId="7D2004D9" w14:textId="5066FE47" w:rsidR="005D6DCC" w:rsidRDefault="005D6DCC" w:rsidP="005D6DCC">
                      <w:pPr>
                        <w:rPr>
                          <w:rFonts w:ascii="KWFFedraSans-Normal" w:hAnsi="KWFFedraSans-Normal"/>
                          <w:sz w:val="20"/>
                        </w:rPr>
                      </w:pPr>
                    </w:p>
                    <w:p w14:paraId="1A35D6F7" w14:textId="77777777" w:rsidR="005D6DCC" w:rsidRPr="005D6DCC" w:rsidRDefault="005D6DCC" w:rsidP="005D6DCC">
                      <w:pPr>
                        <w:rPr>
                          <w:rFonts w:ascii="KWFFedraSans-Normal" w:hAnsi="KWFFedraSans-Normal"/>
                          <w:sz w:val="20"/>
                        </w:rPr>
                      </w:pPr>
                    </w:p>
                  </w:txbxContent>
                </v:textbox>
                <w10:wrap type="square"/>
              </v:shape>
            </w:pict>
          </mc:Fallback>
        </mc:AlternateContent>
      </w:r>
    </w:p>
    <w:p w14:paraId="3A8EAFB9" w14:textId="339DF898" w:rsidR="005D6DCC" w:rsidRPr="00F46FAC" w:rsidRDefault="005D6DCC" w:rsidP="003E09D8">
      <w:pPr>
        <w:spacing w:line="360" w:lineRule="auto"/>
        <w:rPr>
          <w:rFonts w:ascii="KWFFedraSans-Normal" w:hAnsi="KWFFedraSans-Normal"/>
          <w:sz w:val="20"/>
        </w:rPr>
      </w:pPr>
      <w:bookmarkStart w:id="0" w:name="_GoBack"/>
      <w:bookmarkEnd w:id="0"/>
    </w:p>
    <w:sectPr w:rsidR="005D6DCC" w:rsidRPr="00F46FA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9683B" w14:textId="77777777" w:rsidR="003E09D8" w:rsidRDefault="003E09D8" w:rsidP="003E09D8">
      <w:r>
        <w:separator/>
      </w:r>
    </w:p>
  </w:endnote>
  <w:endnote w:type="continuationSeparator" w:id="0">
    <w:p w14:paraId="251D2D49" w14:textId="77777777" w:rsidR="003E09D8" w:rsidRDefault="003E09D8" w:rsidP="003E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WFFedraSans-Normal">
    <w:panose1 w:val="02000503090000020004"/>
    <w:charset w:val="00"/>
    <w:family w:val="auto"/>
    <w:pitch w:val="variable"/>
    <w:sig w:usb0="A0000027" w:usb1="00000000"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KWFFedraSans">
    <w:panose1 w:val="02000503090000020004"/>
    <w:charset w:val="00"/>
    <w:family w:val="auto"/>
    <w:pitch w:val="variable"/>
    <w:sig w:usb0="A00000AF" w:usb1="5000204A" w:usb2="00000000" w:usb3="00000000" w:csb0="0000011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FA81B" w14:textId="77777777" w:rsidR="003E09D8" w:rsidRDefault="003E09D8" w:rsidP="003E09D8">
      <w:r>
        <w:separator/>
      </w:r>
    </w:p>
  </w:footnote>
  <w:footnote w:type="continuationSeparator" w:id="0">
    <w:p w14:paraId="149BFCCF" w14:textId="77777777" w:rsidR="003E09D8" w:rsidRDefault="003E09D8" w:rsidP="003E0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8EB71" w14:textId="77777777" w:rsidR="003E09D8" w:rsidRDefault="003E09D8">
    <w:pPr>
      <w:pStyle w:val="Koptekst"/>
    </w:pPr>
    <w:r>
      <w:rPr>
        <w:noProof/>
      </w:rPr>
      <w:drawing>
        <wp:anchor distT="0" distB="0" distL="114300" distR="114300" simplePos="0" relativeHeight="251658240" behindDoc="0" locked="0" layoutInCell="1" allowOverlap="1" wp14:anchorId="13222045" wp14:editId="1F3CA7EC">
          <wp:simplePos x="0" y="0"/>
          <wp:positionH relativeFrom="column">
            <wp:posOffset>5034280</wp:posOffset>
          </wp:positionH>
          <wp:positionV relativeFrom="paragraph">
            <wp:posOffset>-89535</wp:posOffset>
          </wp:positionV>
          <wp:extent cx="1228725" cy="876300"/>
          <wp:effectExtent l="0" t="0" r="0" b="0"/>
          <wp:wrapSquare wrapText="left"/>
          <wp:docPr id="1" name="Afbeelding 1" descr="samenloop-def-lett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enloop-def-lette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3AEB"/>
    <w:multiLevelType w:val="hybridMultilevel"/>
    <w:tmpl w:val="05502BA8"/>
    <w:lvl w:ilvl="0" w:tplc="4694FFB4">
      <w:start w:val="1"/>
      <w:numFmt w:val="decimal"/>
      <w:lvlText w:val="%1."/>
      <w:lvlJc w:val="left"/>
      <w:pPr>
        <w:ind w:left="720" w:hanging="360"/>
      </w:pPr>
      <w:rPr>
        <w:rFonts w:ascii="KWFFedraSans-Normal" w:hAnsi="KWFFedraSans-Normal"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BB7B3F"/>
    <w:multiLevelType w:val="hybridMultilevel"/>
    <w:tmpl w:val="AA2CE780"/>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AB26AC"/>
    <w:multiLevelType w:val="hybridMultilevel"/>
    <w:tmpl w:val="B59A47CA"/>
    <w:lvl w:ilvl="0" w:tplc="4694FFB4">
      <w:start w:val="1"/>
      <w:numFmt w:val="decimal"/>
      <w:lvlText w:val="%1."/>
      <w:lvlJc w:val="left"/>
      <w:pPr>
        <w:ind w:left="720" w:hanging="360"/>
      </w:pPr>
      <w:rPr>
        <w:rFonts w:ascii="KWFFedraSans-Normal" w:hAnsi="KWFFedraSans-Normal"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854489"/>
    <w:multiLevelType w:val="hybridMultilevel"/>
    <w:tmpl w:val="F9C8006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BB1B9B"/>
    <w:multiLevelType w:val="hybridMultilevel"/>
    <w:tmpl w:val="38407724"/>
    <w:lvl w:ilvl="0" w:tplc="40C884B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0367AD"/>
    <w:multiLevelType w:val="hybridMultilevel"/>
    <w:tmpl w:val="2B70EA06"/>
    <w:lvl w:ilvl="0" w:tplc="40C884B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AC418C"/>
    <w:multiLevelType w:val="hybridMultilevel"/>
    <w:tmpl w:val="AE5ED998"/>
    <w:lvl w:ilvl="0" w:tplc="40C884B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B5228C7"/>
    <w:multiLevelType w:val="hybridMultilevel"/>
    <w:tmpl w:val="444204A4"/>
    <w:lvl w:ilvl="0" w:tplc="4694FFB4">
      <w:start w:val="1"/>
      <w:numFmt w:val="decimal"/>
      <w:lvlText w:val="%1."/>
      <w:lvlJc w:val="left"/>
      <w:pPr>
        <w:ind w:left="720" w:hanging="360"/>
      </w:pPr>
      <w:rPr>
        <w:rFonts w:ascii="KWFFedraSans-Normal" w:hAnsi="KWFFedraSans-Normal"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F0F08F6"/>
    <w:multiLevelType w:val="hybridMultilevel"/>
    <w:tmpl w:val="548CF234"/>
    <w:lvl w:ilvl="0" w:tplc="04130019">
      <w:start w:val="1"/>
      <w:numFmt w:val="lowerLetter"/>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9" w15:restartNumberingAfterBreak="0">
    <w:nsid w:val="2F5C1DBA"/>
    <w:multiLevelType w:val="hybridMultilevel"/>
    <w:tmpl w:val="1AB284F2"/>
    <w:lvl w:ilvl="0" w:tplc="4694FFB4">
      <w:start w:val="1"/>
      <w:numFmt w:val="decimal"/>
      <w:lvlText w:val="%1."/>
      <w:lvlJc w:val="left"/>
      <w:pPr>
        <w:ind w:left="720" w:hanging="360"/>
      </w:pPr>
      <w:rPr>
        <w:rFonts w:ascii="KWFFedraSans-Normal" w:hAnsi="KWFFedraSans-Normal"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C4E2058"/>
    <w:multiLevelType w:val="hybridMultilevel"/>
    <w:tmpl w:val="0FBE46E2"/>
    <w:lvl w:ilvl="0" w:tplc="40C884B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0A75932"/>
    <w:multiLevelType w:val="hybridMultilevel"/>
    <w:tmpl w:val="B7C23218"/>
    <w:lvl w:ilvl="0" w:tplc="40C884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103253B"/>
    <w:multiLevelType w:val="hybridMultilevel"/>
    <w:tmpl w:val="6E1A4BEE"/>
    <w:lvl w:ilvl="0" w:tplc="40C884B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5C10563"/>
    <w:multiLevelType w:val="hybridMultilevel"/>
    <w:tmpl w:val="C456B9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7C84D7A"/>
    <w:multiLevelType w:val="hybridMultilevel"/>
    <w:tmpl w:val="1A72CDFC"/>
    <w:lvl w:ilvl="0" w:tplc="4694FFB4">
      <w:start w:val="1"/>
      <w:numFmt w:val="decimal"/>
      <w:lvlText w:val="%1."/>
      <w:lvlJc w:val="left"/>
      <w:pPr>
        <w:ind w:left="720" w:hanging="360"/>
      </w:pPr>
      <w:rPr>
        <w:rFonts w:ascii="KWFFedraSans-Normal" w:hAnsi="KWFFedraSans-Normal"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0F023CD"/>
    <w:multiLevelType w:val="hybridMultilevel"/>
    <w:tmpl w:val="456CC0D2"/>
    <w:lvl w:ilvl="0" w:tplc="40C884B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6D53822"/>
    <w:multiLevelType w:val="hybridMultilevel"/>
    <w:tmpl w:val="5008A74A"/>
    <w:lvl w:ilvl="0" w:tplc="40C884B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3205D42"/>
    <w:multiLevelType w:val="hybridMultilevel"/>
    <w:tmpl w:val="086C593A"/>
    <w:lvl w:ilvl="0" w:tplc="40C884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59C3246"/>
    <w:multiLevelType w:val="hybridMultilevel"/>
    <w:tmpl w:val="D542BE28"/>
    <w:lvl w:ilvl="0" w:tplc="40C884B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8313CA4"/>
    <w:multiLevelType w:val="hybridMultilevel"/>
    <w:tmpl w:val="A4F6F158"/>
    <w:lvl w:ilvl="0" w:tplc="4694FFB4">
      <w:start w:val="1"/>
      <w:numFmt w:val="decimal"/>
      <w:lvlText w:val="%1."/>
      <w:lvlJc w:val="left"/>
      <w:pPr>
        <w:ind w:left="720" w:hanging="360"/>
      </w:pPr>
      <w:rPr>
        <w:rFonts w:ascii="KWFFedraSans-Normal" w:hAnsi="KWFFedraSans-Normal"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E5A0A3C"/>
    <w:multiLevelType w:val="hybridMultilevel"/>
    <w:tmpl w:val="46E89B76"/>
    <w:lvl w:ilvl="0" w:tplc="40C884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16"/>
  </w:num>
  <w:num w:numId="5">
    <w:abstractNumId w:val="15"/>
  </w:num>
  <w:num w:numId="6">
    <w:abstractNumId w:val="10"/>
  </w:num>
  <w:num w:numId="7">
    <w:abstractNumId w:val="6"/>
  </w:num>
  <w:num w:numId="8">
    <w:abstractNumId w:val="12"/>
  </w:num>
  <w:num w:numId="9">
    <w:abstractNumId w:val="18"/>
  </w:num>
  <w:num w:numId="10">
    <w:abstractNumId w:val="5"/>
  </w:num>
  <w:num w:numId="11">
    <w:abstractNumId w:val="8"/>
  </w:num>
  <w:num w:numId="12">
    <w:abstractNumId w:val="20"/>
  </w:num>
  <w:num w:numId="13">
    <w:abstractNumId w:val="11"/>
  </w:num>
  <w:num w:numId="14">
    <w:abstractNumId w:val="17"/>
  </w:num>
  <w:num w:numId="15">
    <w:abstractNumId w:val="19"/>
  </w:num>
  <w:num w:numId="16">
    <w:abstractNumId w:val="14"/>
  </w:num>
  <w:num w:numId="17">
    <w:abstractNumId w:val="9"/>
  </w:num>
  <w:num w:numId="18">
    <w:abstractNumId w:val="7"/>
  </w:num>
  <w:num w:numId="19">
    <w:abstractNumId w:val="0"/>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D8"/>
    <w:rsid w:val="0012602E"/>
    <w:rsid w:val="00200AF8"/>
    <w:rsid w:val="002419B1"/>
    <w:rsid w:val="003657DB"/>
    <w:rsid w:val="003E09D8"/>
    <w:rsid w:val="00490EA4"/>
    <w:rsid w:val="004D0C37"/>
    <w:rsid w:val="00532A79"/>
    <w:rsid w:val="005D6DCC"/>
    <w:rsid w:val="00602826"/>
    <w:rsid w:val="006E0EE8"/>
    <w:rsid w:val="00732B7F"/>
    <w:rsid w:val="00750465"/>
    <w:rsid w:val="00854267"/>
    <w:rsid w:val="00AA72FB"/>
    <w:rsid w:val="00BF5D60"/>
    <w:rsid w:val="00C50478"/>
    <w:rsid w:val="00CD6D54"/>
    <w:rsid w:val="00CF144F"/>
    <w:rsid w:val="00DA0461"/>
    <w:rsid w:val="00E3595C"/>
    <w:rsid w:val="00EC50C7"/>
    <w:rsid w:val="00F25499"/>
    <w:rsid w:val="00F46FAC"/>
    <w:rsid w:val="00F74F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7398D7"/>
  <w15:docId w15:val="{C7770F52-C129-4DAE-9DAC-A7DF4B52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KWFFedraSans" w:eastAsiaTheme="minorHAnsi" w:hAnsi="KWFFedraSans"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E09D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zonderopmaak1">
    <w:name w:val="Tekst zonder opmaak1"/>
    <w:basedOn w:val="Standaard"/>
    <w:rsid w:val="003E09D8"/>
    <w:rPr>
      <w:rFonts w:ascii="Courier New" w:hAnsi="Courier New"/>
      <w:sz w:val="20"/>
    </w:rPr>
  </w:style>
  <w:style w:type="paragraph" w:styleId="Koptekst">
    <w:name w:val="header"/>
    <w:basedOn w:val="Standaard"/>
    <w:link w:val="KoptekstChar"/>
    <w:uiPriority w:val="99"/>
    <w:unhideWhenUsed/>
    <w:rsid w:val="003E09D8"/>
    <w:pPr>
      <w:tabs>
        <w:tab w:val="center" w:pos="4536"/>
        <w:tab w:val="right" w:pos="9072"/>
      </w:tabs>
    </w:pPr>
  </w:style>
  <w:style w:type="character" w:customStyle="1" w:styleId="KoptekstChar">
    <w:name w:val="Koptekst Char"/>
    <w:basedOn w:val="Standaardalinea-lettertype"/>
    <w:link w:val="Koptekst"/>
    <w:uiPriority w:val="99"/>
    <w:rsid w:val="003E09D8"/>
    <w:rPr>
      <w:rFonts w:ascii="Times New Roman" w:eastAsia="Times New Roman" w:hAnsi="Times New Roman" w:cs="Times New Roman"/>
      <w:sz w:val="24"/>
      <w:szCs w:val="20"/>
      <w:lang w:eastAsia="nl-NL"/>
    </w:rPr>
  </w:style>
  <w:style w:type="paragraph" w:styleId="Voettekst">
    <w:name w:val="footer"/>
    <w:basedOn w:val="Standaard"/>
    <w:link w:val="VoettekstChar"/>
    <w:uiPriority w:val="99"/>
    <w:unhideWhenUsed/>
    <w:rsid w:val="003E09D8"/>
    <w:pPr>
      <w:tabs>
        <w:tab w:val="center" w:pos="4536"/>
        <w:tab w:val="right" w:pos="9072"/>
      </w:tabs>
    </w:pPr>
  </w:style>
  <w:style w:type="character" w:customStyle="1" w:styleId="VoettekstChar">
    <w:name w:val="Voettekst Char"/>
    <w:basedOn w:val="Standaardalinea-lettertype"/>
    <w:link w:val="Voettekst"/>
    <w:uiPriority w:val="99"/>
    <w:rsid w:val="003E09D8"/>
    <w:rPr>
      <w:rFonts w:ascii="Times New Roman" w:eastAsia="Times New Roman" w:hAnsi="Times New Roman" w:cs="Times New Roman"/>
      <w:sz w:val="24"/>
      <w:szCs w:val="20"/>
      <w:lang w:eastAsia="nl-NL"/>
    </w:rPr>
  </w:style>
  <w:style w:type="paragraph" w:styleId="Lijstalinea">
    <w:name w:val="List Paragraph"/>
    <w:basedOn w:val="Standaard"/>
    <w:uiPriority w:val="34"/>
    <w:qFormat/>
    <w:rsid w:val="003657DB"/>
    <w:pPr>
      <w:ind w:left="720"/>
      <w:contextualSpacing/>
    </w:pPr>
  </w:style>
  <w:style w:type="character" w:styleId="Verwijzingopmerking">
    <w:name w:val="annotation reference"/>
    <w:basedOn w:val="Standaardalinea-lettertype"/>
    <w:uiPriority w:val="99"/>
    <w:semiHidden/>
    <w:unhideWhenUsed/>
    <w:rsid w:val="00750465"/>
    <w:rPr>
      <w:sz w:val="16"/>
      <w:szCs w:val="16"/>
    </w:rPr>
  </w:style>
  <w:style w:type="paragraph" w:styleId="Tekstopmerking">
    <w:name w:val="annotation text"/>
    <w:basedOn w:val="Standaard"/>
    <w:link w:val="TekstopmerkingChar"/>
    <w:uiPriority w:val="99"/>
    <w:semiHidden/>
    <w:unhideWhenUsed/>
    <w:rsid w:val="00750465"/>
    <w:rPr>
      <w:sz w:val="20"/>
    </w:rPr>
  </w:style>
  <w:style w:type="character" w:customStyle="1" w:styleId="TekstopmerkingChar">
    <w:name w:val="Tekst opmerking Char"/>
    <w:basedOn w:val="Standaardalinea-lettertype"/>
    <w:link w:val="Tekstopmerking"/>
    <w:uiPriority w:val="99"/>
    <w:semiHidden/>
    <w:rsid w:val="00750465"/>
    <w:rPr>
      <w:rFonts w:ascii="Times New Roman" w:eastAsia="Times New Roman" w:hAnsi="Times New Roman" w:cs="Times New Roman"/>
      <w:szCs w:val="20"/>
      <w:lang w:eastAsia="nl-NL"/>
    </w:rPr>
  </w:style>
  <w:style w:type="paragraph" w:styleId="Onderwerpvanopmerking">
    <w:name w:val="annotation subject"/>
    <w:basedOn w:val="Tekstopmerking"/>
    <w:next w:val="Tekstopmerking"/>
    <w:link w:val="OnderwerpvanopmerkingChar"/>
    <w:uiPriority w:val="99"/>
    <w:semiHidden/>
    <w:unhideWhenUsed/>
    <w:rsid w:val="00750465"/>
    <w:rPr>
      <w:b/>
      <w:bCs/>
    </w:rPr>
  </w:style>
  <w:style w:type="character" w:customStyle="1" w:styleId="OnderwerpvanopmerkingChar">
    <w:name w:val="Onderwerp van opmerking Char"/>
    <w:basedOn w:val="TekstopmerkingChar"/>
    <w:link w:val="Onderwerpvanopmerking"/>
    <w:uiPriority w:val="99"/>
    <w:semiHidden/>
    <w:rsid w:val="00750465"/>
    <w:rPr>
      <w:rFonts w:ascii="Times New Roman" w:eastAsia="Times New Roman" w:hAnsi="Times New Roman" w:cs="Times New Roman"/>
      <w:b/>
      <w:bCs/>
      <w:szCs w:val="20"/>
      <w:lang w:eastAsia="nl-NL"/>
    </w:rPr>
  </w:style>
  <w:style w:type="paragraph" w:styleId="Ballontekst">
    <w:name w:val="Balloon Text"/>
    <w:basedOn w:val="Standaard"/>
    <w:link w:val="BallontekstChar"/>
    <w:uiPriority w:val="99"/>
    <w:semiHidden/>
    <w:unhideWhenUsed/>
    <w:rsid w:val="0075046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0465"/>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0283E-4D11-42C4-9ECD-F9F54CA9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920</Words>
  <Characters>5060</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KWF Kankerbestrijding</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Jaimy Loppies</dc:creator>
  <cp:lastModifiedBy>Kirsten te Hennepe</cp:lastModifiedBy>
  <cp:revision>2</cp:revision>
  <dcterms:created xsi:type="dcterms:W3CDTF">2018-02-15T13:48:00Z</dcterms:created>
  <dcterms:modified xsi:type="dcterms:W3CDTF">2018-02-15T13:48:00Z</dcterms:modified>
</cp:coreProperties>
</file>