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F123" w14:textId="778FACB1" w:rsidR="000F648F" w:rsidRPr="000F648F" w:rsidRDefault="000F648F" w:rsidP="00510AC5">
      <w:pPr>
        <w:rPr>
          <w:b/>
          <w:bCs/>
          <w:noProof/>
          <w:color w:val="1F4E79" w:themeColor="accent1" w:themeShade="80"/>
          <w:sz w:val="24"/>
          <w:szCs w:val="24"/>
        </w:rPr>
      </w:pPr>
      <w:r w:rsidRPr="000F648F">
        <w:rPr>
          <w:b/>
          <w:bCs/>
          <w:noProof/>
          <w:color w:val="1F4E79" w:themeColor="accent1" w:themeShade="80"/>
          <w:sz w:val="24"/>
          <w:szCs w:val="24"/>
        </w:rPr>
        <w:t>STS USER INTEGRATIONS – EMAIL PROGRAMS</w:t>
      </w:r>
    </w:p>
    <w:p w14:paraId="25BC1D72" w14:textId="1D5D2F56" w:rsidR="00DA6F5D" w:rsidRDefault="000F648F" w:rsidP="00510AC5">
      <w:pPr>
        <w:rPr>
          <w:noProof/>
        </w:rPr>
      </w:pPr>
      <w:r>
        <w:rPr>
          <w:noProof/>
        </w:rPr>
        <w:t xml:space="preserve">STS </w:t>
      </w:r>
      <w:r w:rsidR="00DA6F5D">
        <w:rPr>
          <w:noProof/>
        </w:rPr>
        <w:t>C</w:t>
      </w:r>
      <w:r>
        <w:rPr>
          <w:noProof/>
        </w:rPr>
        <w:t>loud has two features allowing you to easily send emails into your database, capturing email notes above you signature line and creating a completed activity in STS Cloud.</w:t>
      </w:r>
      <w:r w:rsidR="00DA6F5D">
        <w:rPr>
          <w:noProof/>
        </w:rPr>
        <w:t xml:space="preserve">  This eliminates the copy and pasting manually of email notes into STS Cloud activites.  This feature is used as you determine based on the email notes your want to capture at any time.</w:t>
      </w:r>
    </w:p>
    <w:p w14:paraId="5DE1098B" w14:textId="443AFB01" w:rsidR="000F648F" w:rsidRDefault="00DA6F5D" w:rsidP="00510AC5">
      <w:pPr>
        <w:rPr>
          <w:noProof/>
        </w:rPr>
      </w:pPr>
      <w:r>
        <w:rPr>
          <w:noProof/>
        </w:rPr>
        <w:t>Also, any activity created with a time (IE-Site Tour, attending a networking event, etc) will be added to your User Dashboard in STS Cloud and a copy will update into your Outlook program once you set the iCalendar up within your email progrm.</w:t>
      </w:r>
    </w:p>
    <w:p w14:paraId="3FF49032" w14:textId="455BFFB8" w:rsidR="000F648F" w:rsidRDefault="000F648F" w:rsidP="00510AC5">
      <w:pPr>
        <w:rPr>
          <w:noProof/>
        </w:rPr>
      </w:pPr>
      <w:r>
        <w:rPr>
          <w:noProof/>
        </w:rPr>
        <w:t xml:space="preserve">Users are given two items that will work with any email program.  The first is a custom Email Dropbox address, the second is a custom user URL to build a second calendar in your </w:t>
      </w:r>
      <w:r w:rsidR="00DA6F5D">
        <w:rPr>
          <w:noProof/>
        </w:rPr>
        <w:t xml:space="preserve">email </w:t>
      </w:r>
      <w:r>
        <w:rPr>
          <w:noProof/>
        </w:rPr>
        <w:t xml:space="preserve">program. </w:t>
      </w:r>
    </w:p>
    <w:p w14:paraId="070961AE" w14:textId="5AC21AEB" w:rsidR="000F648F" w:rsidRDefault="00C05C99" w:rsidP="00510AC5">
      <w:pPr>
        <w:rPr>
          <w:noProof/>
        </w:rPr>
      </w:pPr>
      <w:r>
        <w:rPr>
          <w:noProof/>
        </w:rPr>
        <w:t>If a multi property user, you will have a unique email address for each database</w:t>
      </w:r>
      <w:r w:rsidR="00E1145D">
        <w:rPr>
          <w:noProof/>
        </w:rPr>
        <w:t>.  Log into each database to get your email addres to use in BCC, as they are database specific links.</w:t>
      </w:r>
    </w:p>
    <w:p w14:paraId="0CC63B2A" w14:textId="12C32676" w:rsidR="000F648F" w:rsidRPr="000F648F" w:rsidRDefault="000F648F" w:rsidP="00510AC5">
      <w:pPr>
        <w:rPr>
          <w:b/>
          <w:bCs/>
          <w:noProof/>
        </w:rPr>
      </w:pPr>
      <w:r w:rsidRPr="000F648F">
        <w:rPr>
          <w:b/>
          <w:bCs/>
          <w:noProof/>
        </w:rPr>
        <w:t>EMAIL DROPBOX:</w:t>
      </w:r>
    </w:p>
    <w:p w14:paraId="63A73BE1" w14:textId="76027E4B" w:rsidR="000F648F" w:rsidRDefault="000F648F" w:rsidP="00510AC5">
      <w:pPr>
        <w:rPr>
          <w:noProof/>
        </w:rPr>
      </w:pPr>
      <w:r>
        <w:rPr>
          <w:noProof/>
        </w:rPr>
        <w:t>To use your email dropbox address:</w:t>
      </w:r>
    </w:p>
    <w:p w14:paraId="58B3EAA5" w14:textId="518A60E5" w:rsidR="000F648F" w:rsidRDefault="000F648F" w:rsidP="00DA6F5D">
      <w:pPr>
        <w:pStyle w:val="ListParagraph"/>
        <w:numPr>
          <w:ilvl w:val="0"/>
          <w:numId w:val="1"/>
        </w:numPr>
        <w:rPr>
          <w:noProof/>
        </w:rPr>
      </w:pPr>
      <w:r>
        <w:rPr>
          <w:noProof/>
        </w:rPr>
        <w:t>Click the Utility Wheel next to your name</w:t>
      </w:r>
    </w:p>
    <w:p w14:paraId="44B40D6E" w14:textId="60D707AA" w:rsidR="000F648F" w:rsidRDefault="000F648F" w:rsidP="00DA6F5D">
      <w:pPr>
        <w:pStyle w:val="ListParagraph"/>
        <w:numPr>
          <w:ilvl w:val="0"/>
          <w:numId w:val="1"/>
        </w:numPr>
        <w:rPr>
          <w:noProof/>
        </w:rPr>
      </w:pPr>
      <w:r>
        <w:rPr>
          <w:noProof/>
        </w:rPr>
        <w:t>Click Settings for your Username</w:t>
      </w:r>
    </w:p>
    <w:p w14:paraId="344DF048" w14:textId="0B638D1E" w:rsidR="000F648F" w:rsidRDefault="000F648F" w:rsidP="00DA6F5D">
      <w:pPr>
        <w:pStyle w:val="ListParagraph"/>
        <w:numPr>
          <w:ilvl w:val="0"/>
          <w:numId w:val="1"/>
        </w:numPr>
        <w:rPr>
          <w:noProof/>
        </w:rPr>
      </w:pPr>
      <w:r>
        <w:rPr>
          <w:noProof/>
        </w:rPr>
        <w:t>Verify the email address listed in your Personal Information section matches the email address used in your Outlook, Gmail, etc. (this is a security setting and both need to match)</w:t>
      </w:r>
    </w:p>
    <w:p w14:paraId="03C26E7F" w14:textId="33BB0D53" w:rsidR="000F648F" w:rsidRDefault="000F648F" w:rsidP="00DA6F5D">
      <w:pPr>
        <w:pStyle w:val="ListParagraph"/>
        <w:numPr>
          <w:ilvl w:val="0"/>
          <w:numId w:val="1"/>
        </w:numPr>
        <w:rPr>
          <w:noProof/>
        </w:rPr>
      </w:pPr>
      <w:r>
        <w:rPr>
          <w:noProof/>
        </w:rPr>
        <w:t>Scroll down the page to Integrations</w:t>
      </w:r>
    </w:p>
    <w:p w14:paraId="29FB0444" w14:textId="6466757A" w:rsidR="000F648F" w:rsidRDefault="000F648F" w:rsidP="00DA6F5D">
      <w:pPr>
        <w:pStyle w:val="ListParagraph"/>
        <w:numPr>
          <w:ilvl w:val="0"/>
          <w:numId w:val="1"/>
        </w:numPr>
        <w:rPr>
          <w:noProof/>
        </w:rPr>
      </w:pPr>
      <w:r>
        <w:rPr>
          <w:noProof/>
        </w:rPr>
        <w:t>You will see your custom email address</w:t>
      </w:r>
    </w:p>
    <w:p w14:paraId="49B5B238" w14:textId="0C44EB53" w:rsidR="000F648F" w:rsidRDefault="000F648F" w:rsidP="00DA6F5D">
      <w:pPr>
        <w:pStyle w:val="ListParagraph"/>
        <w:numPr>
          <w:ilvl w:val="0"/>
          <w:numId w:val="1"/>
        </w:numPr>
        <w:rPr>
          <w:noProof/>
        </w:rPr>
      </w:pPr>
      <w:r>
        <w:rPr>
          <w:noProof/>
        </w:rPr>
        <w:t>Highlight the addres and click the CTRL+C keys to copy this address</w:t>
      </w:r>
    </w:p>
    <w:p w14:paraId="4B04949C" w14:textId="7DEC22F3" w:rsidR="000F648F" w:rsidRDefault="000F648F" w:rsidP="00510AC5">
      <w:pPr>
        <w:rPr>
          <w:noProof/>
        </w:rPr>
      </w:pPr>
      <w:r>
        <w:rPr>
          <w:noProof/>
        </w:rPr>
        <w:drawing>
          <wp:inline distT="0" distB="0" distL="0" distR="0" wp14:anchorId="50372358" wp14:editId="4D7CDAD0">
            <wp:extent cx="59436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47850"/>
                    </a:xfrm>
                    <a:prstGeom prst="rect">
                      <a:avLst/>
                    </a:prstGeom>
                  </pic:spPr>
                </pic:pic>
              </a:graphicData>
            </a:graphic>
          </wp:inline>
        </w:drawing>
      </w:r>
    </w:p>
    <w:p w14:paraId="6705B917" w14:textId="4E67910B" w:rsidR="000F648F" w:rsidRDefault="000F648F" w:rsidP="00DA6F5D">
      <w:pPr>
        <w:spacing w:after="0"/>
        <w:rPr>
          <w:noProof/>
        </w:rPr>
      </w:pPr>
      <w:r>
        <w:rPr>
          <w:noProof/>
        </w:rPr>
        <w:t>Then, open your email program and click New for a new email</w:t>
      </w:r>
    </w:p>
    <w:p w14:paraId="7634269D" w14:textId="6947DCD3" w:rsidR="000F648F" w:rsidRDefault="000F648F" w:rsidP="00DA6F5D">
      <w:pPr>
        <w:spacing w:after="0"/>
        <w:rPr>
          <w:noProof/>
        </w:rPr>
      </w:pPr>
      <w:r>
        <w:rPr>
          <w:noProof/>
        </w:rPr>
        <w:t>Enter the client email into the To field</w:t>
      </w:r>
    </w:p>
    <w:p w14:paraId="04EF8850" w14:textId="4793A318" w:rsidR="000F648F" w:rsidRDefault="000F648F" w:rsidP="00DA6F5D">
      <w:pPr>
        <w:spacing w:after="0"/>
        <w:rPr>
          <w:noProof/>
        </w:rPr>
      </w:pPr>
      <w:r>
        <w:rPr>
          <w:noProof/>
        </w:rPr>
        <w:t>Use CTRL+V to paste your STS E</w:t>
      </w:r>
      <w:r w:rsidR="00DA6F5D">
        <w:rPr>
          <w:noProof/>
        </w:rPr>
        <w:t>ma</w:t>
      </w:r>
      <w:r>
        <w:rPr>
          <w:noProof/>
        </w:rPr>
        <w:t>il address in the BCC field (then clients do not see you doing this)</w:t>
      </w:r>
    </w:p>
    <w:p w14:paraId="05E4B8D9" w14:textId="77777777" w:rsidR="00DA6F5D" w:rsidRDefault="00DA6F5D" w:rsidP="00DA6F5D">
      <w:pPr>
        <w:spacing w:after="0"/>
        <w:rPr>
          <w:noProof/>
        </w:rPr>
      </w:pPr>
    </w:p>
    <w:p w14:paraId="44AF15EF" w14:textId="368273B7" w:rsidR="00DA6F5D" w:rsidRDefault="00DA6F5D" w:rsidP="00DA6F5D">
      <w:pPr>
        <w:spacing w:after="0"/>
        <w:rPr>
          <w:noProof/>
        </w:rPr>
      </w:pPr>
      <w:r>
        <w:rPr>
          <w:noProof/>
        </w:rPr>
        <w:t>NOTE:  Salespersons can determine when they want to use this to capture their email notes as needed</w:t>
      </w:r>
    </w:p>
    <w:p w14:paraId="6C244C65" w14:textId="77777777" w:rsidR="00DA6F5D" w:rsidRDefault="00DA6F5D" w:rsidP="00DA6F5D">
      <w:pPr>
        <w:spacing w:after="0"/>
        <w:rPr>
          <w:noProof/>
        </w:rPr>
      </w:pPr>
    </w:p>
    <w:p w14:paraId="459E1077" w14:textId="69188146" w:rsidR="00DA6F5D" w:rsidRDefault="00DA6F5D" w:rsidP="00DA6F5D">
      <w:pPr>
        <w:spacing w:after="0"/>
        <w:rPr>
          <w:noProof/>
        </w:rPr>
      </w:pPr>
      <w:r>
        <w:rPr>
          <w:noProof/>
        </w:rPr>
        <w:t>Once you have copied the email dropbox into the BCC field initially, you can quickly type the first letters of your address in the BCC field to pick and add to future emails as you need to use it.</w:t>
      </w:r>
    </w:p>
    <w:p w14:paraId="1F403D51" w14:textId="0657DADB" w:rsidR="000F648F" w:rsidRDefault="000F648F" w:rsidP="00510AC5">
      <w:pPr>
        <w:rPr>
          <w:noProof/>
        </w:rPr>
      </w:pPr>
      <w:r>
        <w:rPr>
          <w:noProof/>
        </w:rPr>
        <w:lastRenderedPageBreak/>
        <w:drawing>
          <wp:inline distT="0" distB="0" distL="0" distR="0" wp14:anchorId="239D3080" wp14:editId="605A6169">
            <wp:extent cx="5349704" cy="3421677"/>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9704" cy="3421677"/>
                    </a:xfrm>
                    <a:prstGeom prst="rect">
                      <a:avLst/>
                    </a:prstGeom>
                  </pic:spPr>
                </pic:pic>
              </a:graphicData>
            </a:graphic>
          </wp:inline>
        </w:drawing>
      </w:r>
    </w:p>
    <w:p w14:paraId="100E4A1D" w14:textId="77777777" w:rsidR="00C20E90" w:rsidRDefault="00C20E90" w:rsidP="00510AC5">
      <w:pPr>
        <w:rPr>
          <w:noProof/>
        </w:rPr>
      </w:pPr>
    </w:p>
    <w:p w14:paraId="57424ADA" w14:textId="0BEC4509" w:rsidR="00C20E90" w:rsidRDefault="000708AF" w:rsidP="00510AC5">
      <w:pPr>
        <w:rPr>
          <w:noProof/>
        </w:rPr>
      </w:pPr>
      <w:r>
        <w:rPr>
          <w:noProof/>
        </w:rPr>
        <w:drawing>
          <wp:inline distT="0" distB="0" distL="0" distR="0" wp14:anchorId="0221234B" wp14:editId="2F8C40A0">
            <wp:extent cx="5943600" cy="2696845"/>
            <wp:effectExtent l="0" t="0" r="0" b="8255"/>
            <wp:docPr id="181414198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41981" name="Picture 1" descr="A screenshot of a computer&#10;&#10;Description automatically generated with medium confidence"/>
                    <pic:cNvPicPr/>
                  </pic:nvPicPr>
                  <pic:blipFill>
                    <a:blip r:embed="rId9"/>
                    <a:stretch>
                      <a:fillRect/>
                    </a:stretch>
                  </pic:blipFill>
                  <pic:spPr>
                    <a:xfrm>
                      <a:off x="0" y="0"/>
                      <a:ext cx="5943600" cy="2696845"/>
                    </a:xfrm>
                    <a:prstGeom prst="rect">
                      <a:avLst/>
                    </a:prstGeom>
                  </pic:spPr>
                </pic:pic>
              </a:graphicData>
            </a:graphic>
          </wp:inline>
        </w:drawing>
      </w:r>
    </w:p>
    <w:p w14:paraId="7373B1A3" w14:textId="2D619D43" w:rsidR="000F648F" w:rsidRDefault="000F648F" w:rsidP="00510AC5">
      <w:pPr>
        <w:rPr>
          <w:noProof/>
        </w:rPr>
      </w:pPr>
    </w:p>
    <w:p w14:paraId="14DAD37B" w14:textId="1181BBEF" w:rsidR="000F648F" w:rsidRDefault="000F648F" w:rsidP="00510AC5">
      <w:pPr>
        <w:rPr>
          <w:noProof/>
        </w:rPr>
      </w:pPr>
      <w:r>
        <w:rPr>
          <w:noProof/>
        </w:rPr>
        <w:t>Type your email as usual.  Once you click send, the client received their email in their inbox, and copy of your email is sent into your STS Cloud database.  The system will locate the client email and create a completed email activity, saving you time from having to copy and paste notes manually.</w:t>
      </w:r>
    </w:p>
    <w:p w14:paraId="39137626" w14:textId="3AA85DBB" w:rsidR="000F648F" w:rsidRDefault="000F648F" w:rsidP="00510AC5">
      <w:pPr>
        <w:rPr>
          <w:noProof/>
        </w:rPr>
      </w:pPr>
    </w:p>
    <w:p w14:paraId="6820A52D" w14:textId="3B765A29" w:rsidR="000F648F" w:rsidRDefault="000F648F" w:rsidP="00510AC5">
      <w:pPr>
        <w:rPr>
          <w:noProof/>
        </w:rPr>
      </w:pPr>
      <w:r>
        <w:rPr>
          <w:noProof/>
        </w:rPr>
        <w:t>Once processed in the system, you will see a completed Email activity in the accou</w:t>
      </w:r>
      <w:r w:rsidR="00DA6F5D">
        <w:rPr>
          <w:noProof/>
        </w:rPr>
        <w:t>nt</w:t>
      </w:r>
      <w:r>
        <w:rPr>
          <w:noProof/>
        </w:rPr>
        <w:t xml:space="preserve"> history</w:t>
      </w:r>
    </w:p>
    <w:p w14:paraId="197E2FAE" w14:textId="775B208D" w:rsidR="000F648F" w:rsidRDefault="000F648F" w:rsidP="00510AC5">
      <w:pPr>
        <w:rPr>
          <w:noProof/>
        </w:rPr>
      </w:pPr>
      <w:r>
        <w:rPr>
          <w:noProof/>
        </w:rPr>
        <w:lastRenderedPageBreak/>
        <w:t>EX:</w:t>
      </w:r>
    </w:p>
    <w:p w14:paraId="3444CB97" w14:textId="00526A1C" w:rsidR="002E65C5" w:rsidRDefault="002E65C5" w:rsidP="00510AC5">
      <w:pPr>
        <w:rPr>
          <w:noProof/>
        </w:rPr>
      </w:pPr>
      <w:r>
        <w:rPr>
          <w:noProof/>
        </w:rPr>
        <w:drawing>
          <wp:inline distT="0" distB="0" distL="0" distR="0" wp14:anchorId="74BD5FDA" wp14:editId="7638423D">
            <wp:extent cx="5943600" cy="2785110"/>
            <wp:effectExtent l="0" t="0" r="0" b="0"/>
            <wp:docPr id="2005406593"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06593" name="Picture 1" descr="A screenshot of a computer&#10;&#10;Description automatically generated with medium confidence"/>
                    <pic:cNvPicPr/>
                  </pic:nvPicPr>
                  <pic:blipFill>
                    <a:blip r:embed="rId10"/>
                    <a:stretch>
                      <a:fillRect/>
                    </a:stretch>
                  </pic:blipFill>
                  <pic:spPr>
                    <a:xfrm>
                      <a:off x="0" y="0"/>
                      <a:ext cx="5943600" cy="2785110"/>
                    </a:xfrm>
                    <a:prstGeom prst="rect">
                      <a:avLst/>
                    </a:prstGeom>
                  </pic:spPr>
                </pic:pic>
              </a:graphicData>
            </a:graphic>
          </wp:inline>
        </w:drawing>
      </w:r>
    </w:p>
    <w:p w14:paraId="7DFCBBF4" w14:textId="32940A3D" w:rsidR="000F648F" w:rsidRDefault="000F648F" w:rsidP="00510AC5">
      <w:pPr>
        <w:rPr>
          <w:noProof/>
        </w:rPr>
      </w:pPr>
      <w:r>
        <w:rPr>
          <w:noProof/>
        </w:rPr>
        <w:drawing>
          <wp:inline distT="0" distB="0" distL="0" distR="0" wp14:anchorId="6B1134D7" wp14:editId="322707F8">
            <wp:extent cx="5943600" cy="11601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60145"/>
                    </a:xfrm>
                    <a:prstGeom prst="rect">
                      <a:avLst/>
                    </a:prstGeom>
                  </pic:spPr>
                </pic:pic>
              </a:graphicData>
            </a:graphic>
          </wp:inline>
        </w:drawing>
      </w:r>
    </w:p>
    <w:p w14:paraId="408672FD" w14:textId="77777777" w:rsidR="002E65C5" w:rsidRDefault="002E65C5" w:rsidP="00510AC5">
      <w:pPr>
        <w:rPr>
          <w:noProof/>
        </w:rPr>
      </w:pPr>
    </w:p>
    <w:p w14:paraId="3321B0D5" w14:textId="353BE0E9" w:rsidR="002E65C5" w:rsidRDefault="002E65C5" w:rsidP="00510AC5">
      <w:pPr>
        <w:rPr>
          <w:noProof/>
        </w:rPr>
      </w:pPr>
    </w:p>
    <w:p w14:paraId="7459A2D8" w14:textId="2DC92CC2" w:rsidR="00DA6F5D" w:rsidRDefault="00DA6F5D" w:rsidP="00510AC5">
      <w:pPr>
        <w:rPr>
          <w:noProof/>
        </w:rPr>
      </w:pPr>
    </w:p>
    <w:p w14:paraId="19C6E4B9" w14:textId="77E0CE87" w:rsidR="00DA6F5D" w:rsidRPr="00492D29" w:rsidRDefault="00DA6F5D" w:rsidP="00510AC5">
      <w:pPr>
        <w:rPr>
          <w:b/>
          <w:bCs/>
          <w:noProof/>
        </w:rPr>
      </w:pPr>
      <w:r w:rsidRPr="00492D29">
        <w:rPr>
          <w:b/>
          <w:bCs/>
          <w:noProof/>
        </w:rPr>
        <w:t>PERIODIC EMAIL DROPBOX CHECK IN STS CLOUD:</w:t>
      </w:r>
    </w:p>
    <w:p w14:paraId="06601BF7" w14:textId="35F685F9" w:rsidR="00DA6F5D" w:rsidRDefault="00DA6F5D" w:rsidP="00510AC5">
      <w:pPr>
        <w:rPr>
          <w:noProof/>
        </w:rPr>
      </w:pPr>
      <w:r>
        <w:rPr>
          <w:noProof/>
        </w:rPr>
        <w:t>We have a tool in our Tools icon in the top menu bar of STS to allow you to periodically check STS Cloud to assure emails were auto connected to your contact/account.  Sometimes a user may have a client email in their Outlook, but the contact in STS Cloud may be missing an email address, or it was mistyped.  Note the following recommended to do a couple times weekly:</w:t>
      </w:r>
    </w:p>
    <w:p w14:paraId="4D7E803E" w14:textId="6DD176B7" w:rsidR="00DA6F5D" w:rsidRDefault="00492D29" w:rsidP="00492D29">
      <w:pPr>
        <w:pStyle w:val="ListParagraph"/>
        <w:numPr>
          <w:ilvl w:val="0"/>
          <w:numId w:val="2"/>
        </w:numPr>
        <w:rPr>
          <w:noProof/>
        </w:rPr>
      </w:pPr>
      <w:r>
        <w:rPr>
          <w:noProof/>
        </w:rPr>
        <w:t>Click the Toools icon in the top menu bar</w:t>
      </w:r>
    </w:p>
    <w:p w14:paraId="17C43B8D" w14:textId="79B4B9E5" w:rsidR="00492D29" w:rsidRDefault="00492D29" w:rsidP="00492D29">
      <w:pPr>
        <w:pStyle w:val="ListParagraph"/>
        <w:numPr>
          <w:ilvl w:val="0"/>
          <w:numId w:val="2"/>
        </w:numPr>
        <w:rPr>
          <w:noProof/>
        </w:rPr>
      </w:pPr>
      <w:r>
        <w:rPr>
          <w:noProof/>
        </w:rPr>
        <w:t>Click Email Dropbox</w:t>
      </w:r>
    </w:p>
    <w:p w14:paraId="254C7B02" w14:textId="4B615E5F" w:rsidR="00492D29" w:rsidRDefault="00492D29" w:rsidP="00492D29">
      <w:pPr>
        <w:pStyle w:val="ListParagraph"/>
        <w:numPr>
          <w:ilvl w:val="0"/>
          <w:numId w:val="2"/>
        </w:numPr>
        <w:rPr>
          <w:noProof/>
        </w:rPr>
      </w:pPr>
      <w:r>
        <w:rPr>
          <w:noProof/>
        </w:rPr>
        <w:t>Once the screen opens, you should ideally see no emails listed.  This will indicate all emails sent into STS have been matched to your contacts.</w:t>
      </w:r>
    </w:p>
    <w:p w14:paraId="716E5094" w14:textId="22C332BB" w:rsidR="00492D29" w:rsidRDefault="00492D29" w:rsidP="00492D29">
      <w:pPr>
        <w:pStyle w:val="ListParagraph"/>
        <w:numPr>
          <w:ilvl w:val="0"/>
          <w:numId w:val="2"/>
        </w:numPr>
        <w:rPr>
          <w:noProof/>
        </w:rPr>
      </w:pPr>
      <w:r>
        <w:rPr>
          <w:noProof/>
        </w:rPr>
        <w:t>If you see an email listed, as in the below screen shot, that means STS could not find a client email address.</w:t>
      </w:r>
    </w:p>
    <w:p w14:paraId="357DE1E9" w14:textId="1D58935B" w:rsidR="00492D29" w:rsidRDefault="00492D29" w:rsidP="00492D29">
      <w:pPr>
        <w:rPr>
          <w:noProof/>
        </w:rPr>
      </w:pPr>
      <w:r>
        <w:rPr>
          <w:noProof/>
        </w:rPr>
        <w:lastRenderedPageBreak/>
        <w:drawing>
          <wp:inline distT="0" distB="0" distL="0" distR="0" wp14:anchorId="365E88AB" wp14:editId="63ADCB2E">
            <wp:extent cx="5105842" cy="144030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5842" cy="1440305"/>
                    </a:xfrm>
                    <a:prstGeom prst="rect">
                      <a:avLst/>
                    </a:prstGeom>
                  </pic:spPr>
                </pic:pic>
              </a:graphicData>
            </a:graphic>
          </wp:inline>
        </w:drawing>
      </w:r>
    </w:p>
    <w:p w14:paraId="6A19D642" w14:textId="6634CC00" w:rsidR="00492D29" w:rsidRDefault="00492D29" w:rsidP="00492D29">
      <w:pPr>
        <w:rPr>
          <w:noProof/>
        </w:rPr>
      </w:pPr>
      <w:r>
        <w:rPr>
          <w:noProof/>
        </w:rPr>
        <w:drawing>
          <wp:inline distT="0" distB="0" distL="0" distR="0" wp14:anchorId="35921091" wp14:editId="1F038C94">
            <wp:extent cx="5943600" cy="8343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834390"/>
                    </a:xfrm>
                    <a:prstGeom prst="rect">
                      <a:avLst/>
                    </a:prstGeom>
                  </pic:spPr>
                </pic:pic>
              </a:graphicData>
            </a:graphic>
          </wp:inline>
        </w:drawing>
      </w:r>
    </w:p>
    <w:p w14:paraId="12830BB9" w14:textId="0929A88F" w:rsidR="00492D29" w:rsidRDefault="00492D29" w:rsidP="00492D29">
      <w:pPr>
        <w:pStyle w:val="ListParagraph"/>
        <w:numPr>
          <w:ilvl w:val="0"/>
          <w:numId w:val="2"/>
        </w:numPr>
        <w:rPr>
          <w:noProof/>
        </w:rPr>
      </w:pPr>
      <w:r>
        <w:rPr>
          <w:noProof/>
        </w:rPr>
        <w:t>Click the subject line of the email listed</w:t>
      </w:r>
    </w:p>
    <w:p w14:paraId="3DFED56F" w14:textId="3AEA37F5" w:rsidR="00492D29" w:rsidRDefault="00492D29" w:rsidP="00492D29">
      <w:pPr>
        <w:pStyle w:val="ListParagraph"/>
        <w:numPr>
          <w:ilvl w:val="0"/>
          <w:numId w:val="2"/>
        </w:numPr>
        <w:rPr>
          <w:noProof/>
        </w:rPr>
      </w:pPr>
      <w:r>
        <w:rPr>
          <w:noProof/>
        </w:rPr>
        <w:t>On the next screen Click Create New Activity from Email button</w:t>
      </w:r>
    </w:p>
    <w:p w14:paraId="4671956F" w14:textId="01492D99" w:rsidR="00492D29" w:rsidRDefault="00492D29" w:rsidP="00492D29">
      <w:pPr>
        <w:pStyle w:val="ListParagraph"/>
        <w:rPr>
          <w:noProof/>
        </w:rPr>
      </w:pPr>
      <w:r>
        <w:rPr>
          <w:noProof/>
        </w:rPr>
        <w:drawing>
          <wp:inline distT="0" distB="0" distL="0" distR="0" wp14:anchorId="6F66F15D" wp14:editId="08DC9A4E">
            <wp:extent cx="5943600" cy="1106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106170"/>
                    </a:xfrm>
                    <a:prstGeom prst="rect">
                      <a:avLst/>
                    </a:prstGeom>
                  </pic:spPr>
                </pic:pic>
              </a:graphicData>
            </a:graphic>
          </wp:inline>
        </w:drawing>
      </w:r>
    </w:p>
    <w:p w14:paraId="12B22CF9" w14:textId="121866F9" w:rsidR="00492D29" w:rsidRDefault="00492D29" w:rsidP="00492D29">
      <w:pPr>
        <w:pStyle w:val="ListParagraph"/>
        <w:numPr>
          <w:ilvl w:val="0"/>
          <w:numId w:val="2"/>
        </w:numPr>
        <w:rPr>
          <w:noProof/>
        </w:rPr>
      </w:pPr>
      <w:r>
        <w:rPr>
          <w:noProof/>
        </w:rPr>
        <w:t>Lookup the account to move the email to, and select it in the Account Name</w:t>
      </w:r>
    </w:p>
    <w:p w14:paraId="4D33209E" w14:textId="19753976" w:rsidR="00492D29" w:rsidRDefault="00492D29" w:rsidP="00492D29">
      <w:pPr>
        <w:pStyle w:val="ListParagraph"/>
        <w:rPr>
          <w:noProof/>
        </w:rPr>
      </w:pPr>
      <w:r>
        <w:rPr>
          <w:noProof/>
        </w:rPr>
        <w:drawing>
          <wp:inline distT="0" distB="0" distL="0" distR="0" wp14:anchorId="412A1C70" wp14:editId="5CCEFAA2">
            <wp:extent cx="5943600" cy="2370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370455"/>
                    </a:xfrm>
                    <a:prstGeom prst="rect">
                      <a:avLst/>
                    </a:prstGeom>
                  </pic:spPr>
                </pic:pic>
              </a:graphicData>
            </a:graphic>
          </wp:inline>
        </w:drawing>
      </w:r>
    </w:p>
    <w:p w14:paraId="0076D68D" w14:textId="5DB325E7" w:rsidR="00492D29" w:rsidRDefault="00492D29" w:rsidP="00492D29">
      <w:pPr>
        <w:pStyle w:val="ListParagraph"/>
        <w:numPr>
          <w:ilvl w:val="0"/>
          <w:numId w:val="2"/>
        </w:numPr>
        <w:rPr>
          <w:noProof/>
        </w:rPr>
      </w:pPr>
      <w:r>
        <w:rPr>
          <w:noProof/>
        </w:rPr>
        <w:t>Scroll to the bottom and click save</w:t>
      </w:r>
    </w:p>
    <w:p w14:paraId="3CC1FF9C" w14:textId="3C6F794D" w:rsidR="00492D29" w:rsidRDefault="00492D29" w:rsidP="00492D29">
      <w:pPr>
        <w:pStyle w:val="ListParagraph"/>
        <w:numPr>
          <w:ilvl w:val="0"/>
          <w:numId w:val="2"/>
        </w:numPr>
        <w:rPr>
          <w:noProof/>
        </w:rPr>
      </w:pPr>
      <w:r>
        <w:rPr>
          <w:noProof/>
        </w:rPr>
        <w:t>That moves the Email into the correct account</w:t>
      </w:r>
    </w:p>
    <w:p w14:paraId="1E34315F" w14:textId="59783E7A" w:rsidR="00492D29" w:rsidRPr="00492D29" w:rsidRDefault="00492D29" w:rsidP="00492D29">
      <w:pPr>
        <w:rPr>
          <w:b/>
          <w:bCs/>
          <w:noProof/>
        </w:rPr>
      </w:pPr>
      <w:r w:rsidRPr="00492D29">
        <w:rPr>
          <w:b/>
          <w:bCs/>
          <w:noProof/>
        </w:rPr>
        <w:t xml:space="preserve"> SETUP YOUR STS CLOUD iCAL (SECOND CALENDAR) IN YOUR EMAIL PROGRAM</w:t>
      </w:r>
    </w:p>
    <w:p w14:paraId="70E9C1CD" w14:textId="0A47D373" w:rsidR="00492D29" w:rsidRDefault="00492D29" w:rsidP="00492D29">
      <w:pPr>
        <w:rPr>
          <w:noProof/>
        </w:rPr>
      </w:pPr>
      <w:r>
        <w:rPr>
          <w:noProof/>
        </w:rPr>
        <w:t>Setting up your iCal using your custom URL address for your Username is a one time setup to build the calendar into your Email Program.  Once built, any time you create an activity in STS Cloud with a time for an appointment or other time sensitized activites, you</w:t>
      </w:r>
      <w:r w:rsidR="00E01A42">
        <w:rPr>
          <w:noProof/>
        </w:rPr>
        <w:t>r</w:t>
      </w:r>
      <w:r>
        <w:rPr>
          <w:noProof/>
        </w:rPr>
        <w:t xml:space="preserve"> appointment will show on your User </w:t>
      </w:r>
      <w:r>
        <w:rPr>
          <w:noProof/>
        </w:rPr>
        <w:lastRenderedPageBreak/>
        <w:t>Dashboard in STS Cloud and send a copy automatically to our Outlook or email calendar, so you do not have to manually add it yourself.</w:t>
      </w:r>
    </w:p>
    <w:p w14:paraId="00878E2A" w14:textId="53208E6D" w:rsidR="00E01A42" w:rsidRDefault="00E01A42" w:rsidP="00492D29">
      <w:pPr>
        <w:rPr>
          <w:noProof/>
        </w:rPr>
      </w:pPr>
      <w:r>
        <w:rPr>
          <w:noProof/>
        </w:rPr>
        <w:t>To setup the calendar:</w:t>
      </w:r>
    </w:p>
    <w:p w14:paraId="0C619B59" w14:textId="676BD9DB" w:rsidR="00E01A42" w:rsidRDefault="00E01A42" w:rsidP="00E01A42">
      <w:pPr>
        <w:pStyle w:val="ListParagraph"/>
        <w:numPr>
          <w:ilvl w:val="0"/>
          <w:numId w:val="4"/>
        </w:numPr>
        <w:rPr>
          <w:noProof/>
        </w:rPr>
      </w:pPr>
      <w:r>
        <w:rPr>
          <w:noProof/>
        </w:rPr>
        <w:t>Click the Utility Wheel in the top right next to your name in STS cloud</w:t>
      </w:r>
    </w:p>
    <w:p w14:paraId="2F9197ED" w14:textId="3B19B16A" w:rsidR="00E01A42" w:rsidRDefault="00E01A42" w:rsidP="00E01A42">
      <w:pPr>
        <w:pStyle w:val="ListParagraph"/>
        <w:numPr>
          <w:ilvl w:val="0"/>
          <w:numId w:val="4"/>
        </w:numPr>
        <w:rPr>
          <w:noProof/>
        </w:rPr>
      </w:pPr>
      <w:r>
        <w:rPr>
          <w:noProof/>
        </w:rPr>
        <w:t>Click Settings for your username</w:t>
      </w:r>
    </w:p>
    <w:p w14:paraId="63B7F736" w14:textId="6D0E0D35" w:rsidR="00E01A42" w:rsidRDefault="00E01A42" w:rsidP="00E01A42">
      <w:pPr>
        <w:pStyle w:val="ListParagraph"/>
        <w:numPr>
          <w:ilvl w:val="0"/>
          <w:numId w:val="4"/>
        </w:numPr>
        <w:rPr>
          <w:noProof/>
        </w:rPr>
      </w:pPr>
      <w:r>
        <w:rPr>
          <w:noProof/>
        </w:rPr>
        <w:t>Scroll down to Integrations</w:t>
      </w:r>
    </w:p>
    <w:p w14:paraId="4F1D9B3F" w14:textId="13313327" w:rsidR="00E01A42" w:rsidRDefault="00E01A42" w:rsidP="00E01A42">
      <w:pPr>
        <w:pStyle w:val="ListParagraph"/>
        <w:numPr>
          <w:ilvl w:val="0"/>
          <w:numId w:val="4"/>
        </w:numPr>
        <w:rPr>
          <w:noProof/>
        </w:rPr>
      </w:pPr>
      <w:r>
        <w:rPr>
          <w:noProof/>
        </w:rPr>
        <w:t>Highight and copy (using CTRL+C on your keyboard the full URL address in the iCal</w:t>
      </w:r>
    </w:p>
    <w:p w14:paraId="4638B63D" w14:textId="77777777" w:rsidR="00AE2E82" w:rsidRDefault="00AE2E82" w:rsidP="00AE2E82">
      <w:pPr>
        <w:rPr>
          <w:noProof/>
        </w:rPr>
      </w:pPr>
    </w:p>
    <w:p w14:paraId="54874841" w14:textId="49B7A697" w:rsidR="002C19E5" w:rsidRPr="002C19E5" w:rsidRDefault="002C19E5" w:rsidP="00AE2E82">
      <w:pPr>
        <w:rPr>
          <w:b/>
          <w:bCs/>
          <w:noProof/>
          <w:sz w:val="24"/>
          <w:szCs w:val="24"/>
        </w:rPr>
      </w:pPr>
      <w:r w:rsidRPr="002C19E5">
        <w:rPr>
          <w:b/>
          <w:bCs/>
          <w:noProof/>
          <w:sz w:val="24"/>
          <w:szCs w:val="24"/>
        </w:rPr>
        <w:t>Outlook:</w:t>
      </w:r>
    </w:p>
    <w:p w14:paraId="6184236D" w14:textId="0023A425" w:rsidR="00E01A42" w:rsidRDefault="00E01A42" w:rsidP="002C19E5">
      <w:pPr>
        <w:pStyle w:val="ListParagraph"/>
        <w:numPr>
          <w:ilvl w:val="0"/>
          <w:numId w:val="6"/>
        </w:numPr>
        <w:rPr>
          <w:noProof/>
        </w:rPr>
      </w:pPr>
      <w:r>
        <w:rPr>
          <w:noProof/>
        </w:rPr>
        <w:t>Open Outlook or other program</w:t>
      </w:r>
    </w:p>
    <w:p w14:paraId="725CCFFE" w14:textId="5BB0F319" w:rsidR="00E01A42" w:rsidRDefault="00E01A42" w:rsidP="002C19E5">
      <w:pPr>
        <w:pStyle w:val="ListParagraph"/>
        <w:numPr>
          <w:ilvl w:val="0"/>
          <w:numId w:val="6"/>
        </w:numPr>
        <w:rPr>
          <w:noProof/>
        </w:rPr>
      </w:pPr>
      <w:r>
        <w:rPr>
          <w:noProof/>
        </w:rPr>
        <w:t>Click File</w:t>
      </w:r>
    </w:p>
    <w:p w14:paraId="2E6AF6B3" w14:textId="70DB6A5F" w:rsidR="00E01A42" w:rsidRDefault="00E01A42" w:rsidP="002C19E5">
      <w:pPr>
        <w:pStyle w:val="ListParagraph"/>
        <w:numPr>
          <w:ilvl w:val="0"/>
          <w:numId w:val="6"/>
        </w:numPr>
        <w:rPr>
          <w:noProof/>
        </w:rPr>
      </w:pPr>
      <w:r>
        <w:rPr>
          <w:noProof/>
        </w:rPr>
        <w:t>Click Account Settings</w:t>
      </w:r>
    </w:p>
    <w:p w14:paraId="2C8CB713" w14:textId="5122B26A" w:rsidR="00E01A42" w:rsidRDefault="00E01A42" w:rsidP="002C19E5">
      <w:pPr>
        <w:pStyle w:val="ListParagraph"/>
        <w:numPr>
          <w:ilvl w:val="0"/>
          <w:numId w:val="6"/>
        </w:numPr>
        <w:rPr>
          <w:noProof/>
        </w:rPr>
      </w:pPr>
      <w:r>
        <w:rPr>
          <w:noProof/>
        </w:rPr>
        <w:t>Click the Internet Calendars Tab</w:t>
      </w:r>
    </w:p>
    <w:p w14:paraId="3B23685F" w14:textId="3E96E353" w:rsidR="00E01A42" w:rsidRDefault="00E01A42" w:rsidP="002C19E5">
      <w:pPr>
        <w:pStyle w:val="ListParagraph"/>
        <w:numPr>
          <w:ilvl w:val="0"/>
          <w:numId w:val="6"/>
        </w:numPr>
        <w:rPr>
          <w:noProof/>
        </w:rPr>
      </w:pPr>
      <w:r>
        <w:rPr>
          <w:noProof/>
        </w:rPr>
        <w:t>Click New</w:t>
      </w:r>
    </w:p>
    <w:p w14:paraId="3D9BB06F" w14:textId="16BDBC2E" w:rsidR="00E01A42" w:rsidRDefault="00E01A42" w:rsidP="002C19E5">
      <w:pPr>
        <w:pStyle w:val="ListParagraph"/>
        <w:numPr>
          <w:ilvl w:val="0"/>
          <w:numId w:val="6"/>
        </w:numPr>
        <w:rPr>
          <w:noProof/>
        </w:rPr>
      </w:pPr>
      <w:r>
        <w:rPr>
          <w:noProof/>
        </w:rPr>
        <w:t>Use the CTRL+V keys to paste the URL into the box as noted</w:t>
      </w:r>
    </w:p>
    <w:p w14:paraId="07E90037" w14:textId="7388C00C" w:rsidR="00E01A42" w:rsidRDefault="00E01A42" w:rsidP="002C19E5">
      <w:pPr>
        <w:pStyle w:val="ListParagraph"/>
        <w:numPr>
          <w:ilvl w:val="0"/>
          <w:numId w:val="6"/>
        </w:numPr>
        <w:rPr>
          <w:noProof/>
        </w:rPr>
      </w:pPr>
      <w:r>
        <w:rPr>
          <w:noProof/>
        </w:rPr>
        <w:t>Click Add</w:t>
      </w:r>
    </w:p>
    <w:p w14:paraId="603C92EE" w14:textId="7D037DFE" w:rsidR="00E01A42" w:rsidRDefault="00E01A42" w:rsidP="002C19E5">
      <w:pPr>
        <w:pStyle w:val="ListParagraph"/>
        <w:numPr>
          <w:ilvl w:val="0"/>
          <w:numId w:val="6"/>
        </w:numPr>
        <w:rPr>
          <w:noProof/>
        </w:rPr>
      </w:pPr>
      <w:r>
        <w:rPr>
          <w:noProof/>
        </w:rPr>
        <w:t>Once entered you can highlight the calendar and click Rename, and call it STS for easy reference</w:t>
      </w:r>
    </w:p>
    <w:p w14:paraId="0A056D7E" w14:textId="38C405D5" w:rsidR="00E01A42" w:rsidRDefault="00E01A42" w:rsidP="002C19E5">
      <w:pPr>
        <w:pStyle w:val="ListParagraph"/>
        <w:numPr>
          <w:ilvl w:val="0"/>
          <w:numId w:val="6"/>
        </w:numPr>
        <w:rPr>
          <w:noProof/>
        </w:rPr>
      </w:pPr>
      <w:r>
        <w:rPr>
          <w:noProof/>
        </w:rPr>
        <w:t>This will setup the second calendar to accept your scheduled appointments in Cloud.</w:t>
      </w:r>
    </w:p>
    <w:p w14:paraId="130B2B8C" w14:textId="77777777" w:rsidR="00492D29" w:rsidRPr="000F648F" w:rsidRDefault="00492D29" w:rsidP="00510AC5">
      <w:pPr>
        <w:rPr>
          <w:noProof/>
        </w:rPr>
      </w:pPr>
    </w:p>
    <w:p w14:paraId="367E70EE" w14:textId="0B720294" w:rsidR="00C12FA4" w:rsidRDefault="00C12FA4" w:rsidP="00510AC5"/>
    <w:p w14:paraId="02E28562" w14:textId="17F40FBF" w:rsidR="00057758" w:rsidRDefault="00057758" w:rsidP="00510AC5">
      <w:r>
        <w:rPr>
          <w:noProof/>
        </w:rPr>
        <w:drawing>
          <wp:inline distT="0" distB="0" distL="0" distR="0" wp14:anchorId="090CC737" wp14:editId="4A433EA1">
            <wp:extent cx="4694327" cy="326926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94327" cy="3269263"/>
                    </a:xfrm>
                    <a:prstGeom prst="rect">
                      <a:avLst/>
                    </a:prstGeom>
                  </pic:spPr>
                </pic:pic>
              </a:graphicData>
            </a:graphic>
          </wp:inline>
        </w:drawing>
      </w:r>
    </w:p>
    <w:p w14:paraId="01A15D93" w14:textId="77777777" w:rsidR="00AE2E82" w:rsidRDefault="00AE2E82" w:rsidP="00510AC5"/>
    <w:p w14:paraId="3FA253B7" w14:textId="68D06EB9" w:rsidR="00AE2E82" w:rsidRPr="00AE2E82" w:rsidRDefault="00AE2E82" w:rsidP="00AE2E82">
      <w:pPr>
        <w:shd w:val="clear" w:color="auto" w:fill="FFFFFF"/>
        <w:spacing w:before="100" w:beforeAutospacing="1" w:after="100" w:afterAutospacing="1" w:line="240" w:lineRule="auto"/>
        <w:outlineLvl w:val="1"/>
        <w:rPr>
          <w:rFonts w:eastAsia="Times New Roman" w:cstheme="minorHAnsi"/>
          <w:b/>
          <w:bCs/>
          <w:color w:val="202124"/>
          <w:sz w:val="24"/>
          <w:szCs w:val="24"/>
        </w:rPr>
      </w:pPr>
      <w:r w:rsidRPr="00AE2E82">
        <w:rPr>
          <w:rFonts w:eastAsia="Times New Roman" w:cstheme="minorHAnsi"/>
          <w:b/>
          <w:bCs/>
          <w:color w:val="202124"/>
          <w:sz w:val="24"/>
          <w:szCs w:val="24"/>
        </w:rPr>
        <w:lastRenderedPageBreak/>
        <w:t>Google</w:t>
      </w:r>
      <w:r w:rsidR="002C19E5">
        <w:rPr>
          <w:rFonts w:eastAsia="Times New Roman" w:cstheme="minorHAnsi"/>
          <w:b/>
          <w:bCs/>
          <w:color w:val="202124"/>
          <w:sz w:val="24"/>
          <w:szCs w:val="24"/>
        </w:rPr>
        <w:t xml:space="preserve"> Other Calendar</w:t>
      </w:r>
    </w:p>
    <w:p w14:paraId="517261B4" w14:textId="77777777" w:rsidR="00AE2E82" w:rsidRPr="00AE2E82" w:rsidRDefault="00AE2E82" w:rsidP="00AE2E82">
      <w:pPr>
        <w:shd w:val="clear" w:color="auto" w:fill="FFFFFF"/>
        <w:spacing w:before="100" w:beforeAutospacing="1" w:after="100" w:afterAutospacing="1" w:line="240" w:lineRule="auto"/>
        <w:rPr>
          <w:rFonts w:eastAsia="Times New Roman" w:cstheme="minorHAnsi"/>
          <w:color w:val="3C4043"/>
          <w:sz w:val="21"/>
          <w:szCs w:val="21"/>
        </w:rPr>
      </w:pPr>
      <w:r w:rsidRPr="00AE2E82">
        <w:rPr>
          <w:rFonts w:eastAsia="Times New Roman" w:cstheme="minorHAnsi"/>
          <w:color w:val="3C4043"/>
          <w:sz w:val="21"/>
          <w:szCs w:val="21"/>
        </w:rPr>
        <w:t>You can only create new calendars from a browser, and not from the Google Calendar app. Once the calendar is created, you can find it on your browser and in the app.</w:t>
      </w:r>
    </w:p>
    <w:p w14:paraId="2C1B2882"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On your computer, open </w:t>
      </w:r>
      <w:hyperlink r:id="rId17" w:tgtFrame="_blank" w:history="1">
        <w:r w:rsidRPr="00AE2E82">
          <w:rPr>
            <w:rFonts w:eastAsia="Times New Roman" w:cstheme="minorHAnsi"/>
            <w:color w:val="673AB7"/>
            <w:sz w:val="21"/>
            <w:szCs w:val="21"/>
          </w:rPr>
          <w:t>Google Calendar</w:t>
        </w:r>
      </w:hyperlink>
      <w:r w:rsidRPr="00AE2E82">
        <w:rPr>
          <w:rFonts w:eastAsia="Times New Roman" w:cstheme="minorHAnsi"/>
          <w:color w:val="3C4043"/>
          <w:sz w:val="21"/>
          <w:szCs w:val="21"/>
        </w:rPr>
        <w:t>.</w:t>
      </w:r>
    </w:p>
    <w:p w14:paraId="28EDCF35"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At the left, next to "Other calendars," click Add other calendars </w:t>
      </w:r>
      <w:r w:rsidRPr="00AE2E82">
        <w:rPr>
          <w:rFonts w:eastAsia="Times New Roman" w:cstheme="minorHAnsi"/>
          <w:noProof/>
          <w:color w:val="3C4043"/>
          <w:sz w:val="21"/>
          <w:szCs w:val="21"/>
        </w:rPr>
        <w:drawing>
          <wp:inline distT="0" distB="0" distL="0" distR="0" wp14:anchorId="0406C7AD" wp14:editId="1326F61E">
            <wp:extent cx="171450" cy="171450"/>
            <wp:effectExtent l="0" t="0" r="0" b="0"/>
            <wp:docPr id="1314321156" name="Picture 1314321156" descr="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2E82">
        <w:rPr>
          <w:rFonts w:eastAsia="Times New Roman" w:cstheme="minorHAnsi"/>
          <w:color w:val="3C4043"/>
          <w:sz w:val="21"/>
          <w:szCs w:val="21"/>
        </w:rPr>
        <w:t> </w:t>
      </w:r>
      <w:r w:rsidRPr="00AE2E82">
        <w:rPr>
          <w:rFonts w:eastAsia="Times New Roman" w:cstheme="minorHAnsi"/>
          <w:noProof/>
          <w:color w:val="3C4043"/>
          <w:sz w:val="21"/>
          <w:szCs w:val="21"/>
        </w:rPr>
        <w:drawing>
          <wp:inline distT="0" distB="0" distL="0" distR="0" wp14:anchorId="58BC8E33" wp14:editId="54A8284C">
            <wp:extent cx="171450" cy="171450"/>
            <wp:effectExtent l="0" t="0" r="0" b="0"/>
            <wp:docPr id="1820641015" name="Picture 1820641015"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 th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2E82">
        <w:rPr>
          <w:rFonts w:eastAsia="Times New Roman" w:cstheme="minorHAnsi"/>
          <w:color w:val="3C4043"/>
          <w:sz w:val="21"/>
          <w:szCs w:val="21"/>
        </w:rPr>
        <w:t> Create new calendar.</w:t>
      </w:r>
    </w:p>
    <w:p w14:paraId="4632DEC6"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Click from URL</w:t>
      </w:r>
    </w:p>
    <w:p w14:paraId="28992673"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Paste the iCal link from your user settings in STS Cloud</w:t>
      </w:r>
    </w:p>
    <w:p w14:paraId="1664DF6C"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Click Add Calendar</w:t>
      </w:r>
    </w:p>
    <w:p w14:paraId="36DBFD50"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 xml:space="preserve">Click the back arrow on the top </w:t>
      </w:r>
      <w:proofErr w:type="gramStart"/>
      <w:r w:rsidRPr="00AE2E82">
        <w:rPr>
          <w:rFonts w:eastAsia="Times New Roman" w:cstheme="minorHAnsi"/>
          <w:color w:val="3C4043"/>
          <w:sz w:val="21"/>
          <w:szCs w:val="21"/>
        </w:rPr>
        <w:t>left</w:t>
      </w:r>
      <w:proofErr w:type="gramEnd"/>
    </w:p>
    <w:p w14:paraId="3091C00D"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 xml:space="preserve">Under Other Calendars, click the new Other Calendar with the https:// </w:t>
      </w:r>
      <w:proofErr w:type="gramStart"/>
      <w:r w:rsidRPr="00AE2E82">
        <w:rPr>
          <w:rFonts w:eastAsia="Times New Roman" w:cstheme="minorHAnsi"/>
          <w:color w:val="3C4043"/>
          <w:sz w:val="21"/>
          <w:szCs w:val="21"/>
        </w:rPr>
        <w:t>link</w:t>
      </w:r>
      <w:proofErr w:type="gramEnd"/>
    </w:p>
    <w:p w14:paraId="62819254"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 xml:space="preserve">Click the three dots next to the new calendar and click </w:t>
      </w:r>
      <w:proofErr w:type="gramStart"/>
      <w:r w:rsidRPr="00AE2E82">
        <w:rPr>
          <w:rFonts w:eastAsia="Times New Roman" w:cstheme="minorHAnsi"/>
          <w:color w:val="3C4043"/>
          <w:sz w:val="21"/>
          <w:szCs w:val="21"/>
        </w:rPr>
        <w:t>Settings</w:t>
      </w:r>
      <w:proofErr w:type="gramEnd"/>
    </w:p>
    <w:p w14:paraId="1FD79807"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 xml:space="preserve">Rename the Calendar to STS or whatever you </w:t>
      </w:r>
      <w:proofErr w:type="gramStart"/>
      <w:r w:rsidRPr="00AE2E82">
        <w:rPr>
          <w:rFonts w:eastAsia="Times New Roman" w:cstheme="minorHAnsi"/>
          <w:color w:val="3C4043"/>
          <w:sz w:val="21"/>
          <w:szCs w:val="21"/>
        </w:rPr>
        <w:t>want</w:t>
      </w:r>
      <w:proofErr w:type="gramEnd"/>
    </w:p>
    <w:p w14:paraId="2CF01385"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 xml:space="preserve">Click the refresh button to see the name </w:t>
      </w:r>
      <w:proofErr w:type="gramStart"/>
      <w:r w:rsidRPr="00AE2E82">
        <w:rPr>
          <w:rFonts w:eastAsia="Times New Roman" w:cstheme="minorHAnsi"/>
          <w:color w:val="3C4043"/>
          <w:sz w:val="21"/>
          <w:szCs w:val="21"/>
        </w:rPr>
        <w:t>update</w:t>
      </w:r>
      <w:proofErr w:type="gramEnd"/>
    </w:p>
    <w:p w14:paraId="11299A07" w14:textId="77777777" w:rsidR="00AE2E82" w:rsidRPr="00AE2E82" w:rsidRDefault="00AE2E82" w:rsidP="00AE2E82">
      <w:pPr>
        <w:numPr>
          <w:ilvl w:val="0"/>
          <w:numId w:val="5"/>
        </w:numPr>
        <w:shd w:val="clear" w:color="auto" w:fill="FFFFFF"/>
        <w:spacing w:before="100" w:beforeAutospacing="1" w:after="100" w:afterAutospacing="1" w:line="240" w:lineRule="auto"/>
        <w:textAlignment w:val="baseline"/>
        <w:rPr>
          <w:rFonts w:eastAsia="Times New Roman" w:cstheme="minorHAnsi"/>
          <w:color w:val="3C4043"/>
          <w:sz w:val="21"/>
          <w:szCs w:val="21"/>
        </w:rPr>
      </w:pPr>
      <w:r w:rsidRPr="00AE2E82">
        <w:rPr>
          <w:rFonts w:eastAsia="Times New Roman" w:cstheme="minorHAnsi"/>
          <w:color w:val="3C4043"/>
          <w:sz w:val="21"/>
          <w:szCs w:val="21"/>
        </w:rPr>
        <w:t xml:space="preserve">Once created in Google, any time you enter an activity in STS Cloud with a time it will update this new calendar in Google and add your event </w:t>
      </w:r>
      <w:proofErr w:type="gramStart"/>
      <w:r w:rsidRPr="00AE2E82">
        <w:rPr>
          <w:rFonts w:eastAsia="Times New Roman" w:cstheme="minorHAnsi"/>
          <w:color w:val="3C4043"/>
          <w:sz w:val="21"/>
          <w:szCs w:val="21"/>
        </w:rPr>
        <w:t>automatically</w:t>
      </w:r>
      <w:proofErr w:type="gramEnd"/>
    </w:p>
    <w:p w14:paraId="6805BFF7" w14:textId="77777777" w:rsidR="00AE2E82" w:rsidRPr="00AE2E82" w:rsidRDefault="00AE2E82" w:rsidP="00510AC5">
      <w:pPr>
        <w:rPr>
          <w:rFonts w:cstheme="minorHAnsi"/>
        </w:rPr>
      </w:pPr>
    </w:p>
    <w:sectPr w:rsidR="00AE2E82" w:rsidRPr="00AE2E8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4DBC" w14:textId="77777777" w:rsidR="00E1145D" w:rsidRDefault="00E1145D" w:rsidP="00E1145D">
      <w:pPr>
        <w:spacing w:after="0" w:line="240" w:lineRule="auto"/>
      </w:pPr>
      <w:r>
        <w:separator/>
      </w:r>
    </w:p>
  </w:endnote>
  <w:endnote w:type="continuationSeparator" w:id="0">
    <w:p w14:paraId="1D42E113" w14:textId="77777777" w:rsidR="00E1145D" w:rsidRDefault="00E1145D" w:rsidP="00E1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8DCC" w14:textId="77777777" w:rsidR="00E1145D" w:rsidRDefault="00E11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55556"/>
      <w:docPartObj>
        <w:docPartGallery w:val="Page Numbers (Bottom of Page)"/>
        <w:docPartUnique/>
      </w:docPartObj>
    </w:sdtPr>
    <w:sdtEndPr>
      <w:rPr>
        <w:noProof/>
      </w:rPr>
    </w:sdtEndPr>
    <w:sdtContent>
      <w:p w14:paraId="4948994C" w14:textId="04A3AE54" w:rsidR="00E1145D" w:rsidRDefault="00E114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F8D86A" w14:textId="77777777" w:rsidR="00E1145D" w:rsidRDefault="00E11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571B" w14:textId="77777777" w:rsidR="00E1145D" w:rsidRDefault="00E1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B927" w14:textId="77777777" w:rsidR="00E1145D" w:rsidRDefault="00E1145D" w:rsidP="00E1145D">
      <w:pPr>
        <w:spacing w:after="0" w:line="240" w:lineRule="auto"/>
      </w:pPr>
      <w:r>
        <w:separator/>
      </w:r>
    </w:p>
  </w:footnote>
  <w:footnote w:type="continuationSeparator" w:id="0">
    <w:p w14:paraId="467FE56E" w14:textId="77777777" w:rsidR="00E1145D" w:rsidRDefault="00E1145D" w:rsidP="00E1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EB58" w14:textId="77777777" w:rsidR="00E1145D" w:rsidRDefault="00E11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42BC" w14:textId="77777777" w:rsidR="00E1145D" w:rsidRDefault="00E11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6D6E" w14:textId="77777777" w:rsidR="00E1145D" w:rsidRDefault="00E11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055B"/>
    <w:multiLevelType w:val="hybridMultilevel"/>
    <w:tmpl w:val="31DE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4087E"/>
    <w:multiLevelType w:val="hybridMultilevel"/>
    <w:tmpl w:val="08A61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3205F"/>
    <w:multiLevelType w:val="multilevel"/>
    <w:tmpl w:val="0A001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C76F5"/>
    <w:multiLevelType w:val="hybridMultilevel"/>
    <w:tmpl w:val="C81A3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859F1"/>
    <w:multiLevelType w:val="hybridMultilevel"/>
    <w:tmpl w:val="580E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24022"/>
    <w:multiLevelType w:val="hybridMultilevel"/>
    <w:tmpl w:val="34A0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970989">
    <w:abstractNumId w:val="0"/>
  </w:num>
  <w:num w:numId="2" w16cid:durableId="1864130805">
    <w:abstractNumId w:val="5"/>
  </w:num>
  <w:num w:numId="3" w16cid:durableId="793014089">
    <w:abstractNumId w:val="4"/>
  </w:num>
  <w:num w:numId="4" w16cid:durableId="1859722">
    <w:abstractNumId w:val="1"/>
  </w:num>
  <w:num w:numId="5" w16cid:durableId="1447890509">
    <w:abstractNumId w:val="2"/>
  </w:num>
  <w:num w:numId="6" w16cid:durableId="1970625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C5"/>
    <w:rsid w:val="00004C1E"/>
    <w:rsid w:val="00010E53"/>
    <w:rsid w:val="00014E5E"/>
    <w:rsid w:val="00016961"/>
    <w:rsid w:val="00022D3F"/>
    <w:rsid w:val="0003242E"/>
    <w:rsid w:val="0003285B"/>
    <w:rsid w:val="00034668"/>
    <w:rsid w:val="00034967"/>
    <w:rsid w:val="00034D64"/>
    <w:rsid w:val="00040A58"/>
    <w:rsid w:val="000464D9"/>
    <w:rsid w:val="00046EC9"/>
    <w:rsid w:val="00047945"/>
    <w:rsid w:val="000538F8"/>
    <w:rsid w:val="00057758"/>
    <w:rsid w:val="00061E2C"/>
    <w:rsid w:val="00064AFE"/>
    <w:rsid w:val="00064D45"/>
    <w:rsid w:val="00067A42"/>
    <w:rsid w:val="00067DC8"/>
    <w:rsid w:val="000708AF"/>
    <w:rsid w:val="00071151"/>
    <w:rsid w:val="00071802"/>
    <w:rsid w:val="000818B4"/>
    <w:rsid w:val="0008712D"/>
    <w:rsid w:val="0009740B"/>
    <w:rsid w:val="000B397F"/>
    <w:rsid w:val="000B7AD2"/>
    <w:rsid w:val="000C1666"/>
    <w:rsid w:val="000C2341"/>
    <w:rsid w:val="000C4D6E"/>
    <w:rsid w:val="000C6F0A"/>
    <w:rsid w:val="000D5CAA"/>
    <w:rsid w:val="000D736E"/>
    <w:rsid w:val="000D7580"/>
    <w:rsid w:val="000E257F"/>
    <w:rsid w:val="000E3083"/>
    <w:rsid w:val="000F18AB"/>
    <w:rsid w:val="000F3F52"/>
    <w:rsid w:val="000F648F"/>
    <w:rsid w:val="000F7529"/>
    <w:rsid w:val="001005D9"/>
    <w:rsid w:val="00100B31"/>
    <w:rsid w:val="00101D8C"/>
    <w:rsid w:val="00102604"/>
    <w:rsid w:val="00107E63"/>
    <w:rsid w:val="00111607"/>
    <w:rsid w:val="00115E6C"/>
    <w:rsid w:val="00116466"/>
    <w:rsid w:val="00116DB9"/>
    <w:rsid w:val="0012150C"/>
    <w:rsid w:val="00122553"/>
    <w:rsid w:val="001253E0"/>
    <w:rsid w:val="00125B7F"/>
    <w:rsid w:val="00126834"/>
    <w:rsid w:val="00136E55"/>
    <w:rsid w:val="00143E8B"/>
    <w:rsid w:val="00144205"/>
    <w:rsid w:val="0014457C"/>
    <w:rsid w:val="00146988"/>
    <w:rsid w:val="0015282E"/>
    <w:rsid w:val="001542BF"/>
    <w:rsid w:val="00156B3B"/>
    <w:rsid w:val="001601D6"/>
    <w:rsid w:val="0016031E"/>
    <w:rsid w:val="0016320C"/>
    <w:rsid w:val="0016587E"/>
    <w:rsid w:val="00166152"/>
    <w:rsid w:val="00167A54"/>
    <w:rsid w:val="00182784"/>
    <w:rsid w:val="00183BDA"/>
    <w:rsid w:val="00187C75"/>
    <w:rsid w:val="00194C93"/>
    <w:rsid w:val="001A1F1E"/>
    <w:rsid w:val="001A25A6"/>
    <w:rsid w:val="001A3FE1"/>
    <w:rsid w:val="001A53A3"/>
    <w:rsid w:val="001B038C"/>
    <w:rsid w:val="001B7B36"/>
    <w:rsid w:val="001C2329"/>
    <w:rsid w:val="001C42CA"/>
    <w:rsid w:val="001C7AAE"/>
    <w:rsid w:val="001D3FC6"/>
    <w:rsid w:val="001F1DC3"/>
    <w:rsid w:val="001F3979"/>
    <w:rsid w:val="001F424B"/>
    <w:rsid w:val="001F59FE"/>
    <w:rsid w:val="001F6DD3"/>
    <w:rsid w:val="00200129"/>
    <w:rsid w:val="002017B7"/>
    <w:rsid w:val="00201FC2"/>
    <w:rsid w:val="0020420D"/>
    <w:rsid w:val="002048A6"/>
    <w:rsid w:val="00206609"/>
    <w:rsid w:val="0021229B"/>
    <w:rsid w:val="00213AEF"/>
    <w:rsid w:val="00213DFF"/>
    <w:rsid w:val="002202D5"/>
    <w:rsid w:val="0022089B"/>
    <w:rsid w:val="00220AC5"/>
    <w:rsid w:val="00221ADB"/>
    <w:rsid w:val="00223399"/>
    <w:rsid w:val="002252B8"/>
    <w:rsid w:val="00226295"/>
    <w:rsid w:val="00232BCC"/>
    <w:rsid w:val="00236AC6"/>
    <w:rsid w:val="00237BBA"/>
    <w:rsid w:val="00242584"/>
    <w:rsid w:val="00244FB2"/>
    <w:rsid w:val="002470CF"/>
    <w:rsid w:val="002535A0"/>
    <w:rsid w:val="00255D28"/>
    <w:rsid w:val="00260F58"/>
    <w:rsid w:val="00264A25"/>
    <w:rsid w:val="00266A88"/>
    <w:rsid w:val="00271594"/>
    <w:rsid w:val="00273103"/>
    <w:rsid w:val="00277515"/>
    <w:rsid w:val="002776D7"/>
    <w:rsid w:val="00283ED2"/>
    <w:rsid w:val="002855D0"/>
    <w:rsid w:val="00287676"/>
    <w:rsid w:val="002909E2"/>
    <w:rsid w:val="00296596"/>
    <w:rsid w:val="00297496"/>
    <w:rsid w:val="002A2A16"/>
    <w:rsid w:val="002A4D70"/>
    <w:rsid w:val="002A4F04"/>
    <w:rsid w:val="002A7910"/>
    <w:rsid w:val="002B3D75"/>
    <w:rsid w:val="002B69C0"/>
    <w:rsid w:val="002B75A9"/>
    <w:rsid w:val="002B7DF3"/>
    <w:rsid w:val="002C0FF6"/>
    <w:rsid w:val="002C19E5"/>
    <w:rsid w:val="002C1CCF"/>
    <w:rsid w:val="002C6263"/>
    <w:rsid w:val="002D15CC"/>
    <w:rsid w:val="002D67D1"/>
    <w:rsid w:val="002E11D4"/>
    <w:rsid w:val="002E2BC2"/>
    <w:rsid w:val="002E3E47"/>
    <w:rsid w:val="002E65C5"/>
    <w:rsid w:val="002F52F9"/>
    <w:rsid w:val="002F5F57"/>
    <w:rsid w:val="00302CED"/>
    <w:rsid w:val="00307B16"/>
    <w:rsid w:val="00324349"/>
    <w:rsid w:val="00324E6C"/>
    <w:rsid w:val="0033225A"/>
    <w:rsid w:val="00335039"/>
    <w:rsid w:val="00337DCF"/>
    <w:rsid w:val="00341599"/>
    <w:rsid w:val="00346BE1"/>
    <w:rsid w:val="00352317"/>
    <w:rsid w:val="00352DC5"/>
    <w:rsid w:val="00354353"/>
    <w:rsid w:val="00355A71"/>
    <w:rsid w:val="0036159A"/>
    <w:rsid w:val="003626EB"/>
    <w:rsid w:val="00362D9B"/>
    <w:rsid w:val="00367B61"/>
    <w:rsid w:val="0037096B"/>
    <w:rsid w:val="00374D51"/>
    <w:rsid w:val="003759CA"/>
    <w:rsid w:val="00380159"/>
    <w:rsid w:val="00397EE7"/>
    <w:rsid w:val="003A0740"/>
    <w:rsid w:val="003A1241"/>
    <w:rsid w:val="003A4448"/>
    <w:rsid w:val="003A4F9C"/>
    <w:rsid w:val="003A67F3"/>
    <w:rsid w:val="003A7EDF"/>
    <w:rsid w:val="003B48C6"/>
    <w:rsid w:val="003B5AF9"/>
    <w:rsid w:val="003B7141"/>
    <w:rsid w:val="003B7803"/>
    <w:rsid w:val="003B7830"/>
    <w:rsid w:val="003C26A3"/>
    <w:rsid w:val="003C5A42"/>
    <w:rsid w:val="003C68F3"/>
    <w:rsid w:val="003C7F28"/>
    <w:rsid w:val="003D2EC7"/>
    <w:rsid w:val="003D47A6"/>
    <w:rsid w:val="003E15E0"/>
    <w:rsid w:val="003E416E"/>
    <w:rsid w:val="003E75D3"/>
    <w:rsid w:val="003E78E9"/>
    <w:rsid w:val="003F5EDD"/>
    <w:rsid w:val="00400B39"/>
    <w:rsid w:val="004012FD"/>
    <w:rsid w:val="00406EA4"/>
    <w:rsid w:val="00407AAF"/>
    <w:rsid w:val="00410E0A"/>
    <w:rsid w:val="0041220B"/>
    <w:rsid w:val="00413C64"/>
    <w:rsid w:val="004170A8"/>
    <w:rsid w:val="00426DC3"/>
    <w:rsid w:val="0042730B"/>
    <w:rsid w:val="00430B36"/>
    <w:rsid w:val="00430C4E"/>
    <w:rsid w:val="00431719"/>
    <w:rsid w:val="00431BF3"/>
    <w:rsid w:val="0044168B"/>
    <w:rsid w:val="0044200E"/>
    <w:rsid w:val="00444CCF"/>
    <w:rsid w:val="0045213B"/>
    <w:rsid w:val="00452D85"/>
    <w:rsid w:val="00454597"/>
    <w:rsid w:val="004547A5"/>
    <w:rsid w:val="00454AB0"/>
    <w:rsid w:val="00455C0C"/>
    <w:rsid w:val="004573D7"/>
    <w:rsid w:val="00462A61"/>
    <w:rsid w:val="00462E1F"/>
    <w:rsid w:val="004641EA"/>
    <w:rsid w:val="004657E1"/>
    <w:rsid w:val="00465AB2"/>
    <w:rsid w:val="004679A4"/>
    <w:rsid w:val="004701BD"/>
    <w:rsid w:val="00471FE1"/>
    <w:rsid w:val="00472229"/>
    <w:rsid w:val="00473F5F"/>
    <w:rsid w:val="00483BDA"/>
    <w:rsid w:val="00485E72"/>
    <w:rsid w:val="00492D29"/>
    <w:rsid w:val="0049340E"/>
    <w:rsid w:val="00493978"/>
    <w:rsid w:val="00495AB2"/>
    <w:rsid w:val="00497326"/>
    <w:rsid w:val="004A1F7D"/>
    <w:rsid w:val="004A4DDB"/>
    <w:rsid w:val="004B7D08"/>
    <w:rsid w:val="004C2BF3"/>
    <w:rsid w:val="004C2E06"/>
    <w:rsid w:val="004C5B23"/>
    <w:rsid w:val="004C62A9"/>
    <w:rsid w:val="004C752F"/>
    <w:rsid w:val="004D0B16"/>
    <w:rsid w:val="004D1A8A"/>
    <w:rsid w:val="004E630E"/>
    <w:rsid w:val="004E7AD9"/>
    <w:rsid w:val="004F1AFF"/>
    <w:rsid w:val="004F1C76"/>
    <w:rsid w:val="004F2321"/>
    <w:rsid w:val="004F58FA"/>
    <w:rsid w:val="005042C9"/>
    <w:rsid w:val="00506389"/>
    <w:rsid w:val="00510AC5"/>
    <w:rsid w:val="00510F14"/>
    <w:rsid w:val="0051635D"/>
    <w:rsid w:val="0051783F"/>
    <w:rsid w:val="0051789F"/>
    <w:rsid w:val="00520DA0"/>
    <w:rsid w:val="005216EF"/>
    <w:rsid w:val="00523D78"/>
    <w:rsid w:val="005363F1"/>
    <w:rsid w:val="00537ABC"/>
    <w:rsid w:val="00542C11"/>
    <w:rsid w:val="00550BC3"/>
    <w:rsid w:val="00550C54"/>
    <w:rsid w:val="005557E4"/>
    <w:rsid w:val="00555F96"/>
    <w:rsid w:val="00556B22"/>
    <w:rsid w:val="00556BE5"/>
    <w:rsid w:val="00561568"/>
    <w:rsid w:val="0056276B"/>
    <w:rsid w:val="0056305F"/>
    <w:rsid w:val="00564F90"/>
    <w:rsid w:val="00574829"/>
    <w:rsid w:val="00580895"/>
    <w:rsid w:val="00581145"/>
    <w:rsid w:val="00581280"/>
    <w:rsid w:val="00583031"/>
    <w:rsid w:val="0058530C"/>
    <w:rsid w:val="0059520E"/>
    <w:rsid w:val="005A7988"/>
    <w:rsid w:val="005B1100"/>
    <w:rsid w:val="005B1597"/>
    <w:rsid w:val="005B168E"/>
    <w:rsid w:val="005B27C8"/>
    <w:rsid w:val="005B2F98"/>
    <w:rsid w:val="005C01E4"/>
    <w:rsid w:val="005C0374"/>
    <w:rsid w:val="005C34E8"/>
    <w:rsid w:val="005C74AC"/>
    <w:rsid w:val="005D0CD4"/>
    <w:rsid w:val="005D1FBD"/>
    <w:rsid w:val="005D3D2A"/>
    <w:rsid w:val="005D6A96"/>
    <w:rsid w:val="005D732B"/>
    <w:rsid w:val="005D76FE"/>
    <w:rsid w:val="005E01D8"/>
    <w:rsid w:val="005E3B89"/>
    <w:rsid w:val="005E43CB"/>
    <w:rsid w:val="005E740D"/>
    <w:rsid w:val="005F05D7"/>
    <w:rsid w:val="005F0886"/>
    <w:rsid w:val="005F2478"/>
    <w:rsid w:val="005F4E4C"/>
    <w:rsid w:val="005F7970"/>
    <w:rsid w:val="00615B38"/>
    <w:rsid w:val="00616CD6"/>
    <w:rsid w:val="00620D2B"/>
    <w:rsid w:val="00621310"/>
    <w:rsid w:val="00621B8A"/>
    <w:rsid w:val="0062490F"/>
    <w:rsid w:val="0063669F"/>
    <w:rsid w:val="00637AA7"/>
    <w:rsid w:val="00637EA0"/>
    <w:rsid w:val="006401A3"/>
    <w:rsid w:val="00650551"/>
    <w:rsid w:val="0065191D"/>
    <w:rsid w:val="00652378"/>
    <w:rsid w:val="00652559"/>
    <w:rsid w:val="00662B37"/>
    <w:rsid w:val="00664EB0"/>
    <w:rsid w:val="00665760"/>
    <w:rsid w:val="006675AA"/>
    <w:rsid w:val="00691BA6"/>
    <w:rsid w:val="006920B0"/>
    <w:rsid w:val="00692504"/>
    <w:rsid w:val="00695E2A"/>
    <w:rsid w:val="006A099D"/>
    <w:rsid w:val="006A2FAD"/>
    <w:rsid w:val="006A5B82"/>
    <w:rsid w:val="006A5E30"/>
    <w:rsid w:val="006B0013"/>
    <w:rsid w:val="006B29DA"/>
    <w:rsid w:val="006C208F"/>
    <w:rsid w:val="006C387F"/>
    <w:rsid w:val="006D3F2F"/>
    <w:rsid w:val="006D605B"/>
    <w:rsid w:val="006D653D"/>
    <w:rsid w:val="006E0009"/>
    <w:rsid w:val="006E1889"/>
    <w:rsid w:val="006F0BB7"/>
    <w:rsid w:val="006F3FFF"/>
    <w:rsid w:val="006F64C5"/>
    <w:rsid w:val="006F75E2"/>
    <w:rsid w:val="0070517E"/>
    <w:rsid w:val="00705A76"/>
    <w:rsid w:val="00705E50"/>
    <w:rsid w:val="0070764C"/>
    <w:rsid w:val="0071266E"/>
    <w:rsid w:val="00713EE8"/>
    <w:rsid w:val="007164BA"/>
    <w:rsid w:val="00717648"/>
    <w:rsid w:val="00720E1B"/>
    <w:rsid w:val="00725528"/>
    <w:rsid w:val="007338D6"/>
    <w:rsid w:val="0073580A"/>
    <w:rsid w:val="00736BF5"/>
    <w:rsid w:val="00744F62"/>
    <w:rsid w:val="00746E07"/>
    <w:rsid w:val="00747DAD"/>
    <w:rsid w:val="00755BAB"/>
    <w:rsid w:val="007737C4"/>
    <w:rsid w:val="00774FBB"/>
    <w:rsid w:val="00775A9E"/>
    <w:rsid w:val="00776373"/>
    <w:rsid w:val="00780E13"/>
    <w:rsid w:val="00783737"/>
    <w:rsid w:val="00790359"/>
    <w:rsid w:val="00790642"/>
    <w:rsid w:val="00790FB3"/>
    <w:rsid w:val="00791774"/>
    <w:rsid w:val="00792F3B"/>
    <w:rsid w:val="007A0E1D"/>
    <w:rsid w:val="007A7E0E"/>
    <w:rsid w:val="007B050C"/>
    <w:rsid w:val="007B0665"/>
    <w:rsid w:val="007B110D"/>
    <w:rsid w:val="007B27F3"/>
    <w:rsid w:val="007B69D1"/>
    <w:rsid w:val="007C33EA"/>
    <w:rsid w:val="007C5795"/>
    <w:rsid w:val="007C65C3"/>
    <w:rsid w:val="007D43A4"/>
    <w:rsid w:val="007D4FBC"/>
    <w:rsid w:val="007D696B"/>
    <w:rsid w:val="007E0947"/>
    <w:rsid w:val="007E114F"/>
    <w:rsid w:val="007E60C1"/>
    <w:rsid w:val="007F40AF"/>
    <w:rsid w:val="007F4BC8"/>
    <w:rsid w:val="007F69FD"/>
    <w:rsid w:val="008014F0"/>
    <w:rsid w:val="008035E0"/>
    <w:rsid w:val="00806D77"/>
    <w:rsid w:val="00807D9A"/>
    <w:rsid w:val="00822840"/>
    <w:rsid w:val="008232F8"/>
    <w:rsid w:val="00825401"/>
    <w:rsid w:val="00825851"/>
    <w:rsid w:val="0082717D"/>
    <w:rsid w:val="00831E2C"/>
    <w:rsid w:val="00834CB3"/>
    <w:rsid w:val="00840BB8"/>
    <w:rsid w:val="00844954"/>
    <w:rsid w:val="00844CFB"/>
    <w:rsid w:val="00851227"/>
    <w:rsid w:val="008525BE"/>
    <w:rsid w:val="00852F29"/>
    <w:rsid w:val="0085543D"/>
    <w:rsid w:val="00871B82"/>
    <w:rsid w:val="00873039"/>
    <w:rsid w:val="008833B1"/>
    <w:rsid w:val="008857BA"/>
    <w:rsid w:val="008865E6"/>
    <w:rsid w:val="00890A78"/>
    <w:rsid w:val="008A5C85"/>
    <w:rsid w:val="008A6699"/>
    <w:rsid w:val="008A74FE"/>
    <w:rsid w:val="008B3163"/>
    <w:rsid w:val="008B60B1"/>
    <w:rsid w:val="008B7203"/>
    <w:rsid w:val="008C159D"/>
    <w:rsid w:val="008C1B85"/>
    <w:rsid w:val="008C3EDA"/>
    <w:rsid w:val="008C53BC"/>
    <w:rsid w:val="008D0F71"/>
    <w:rsid w:val="008D6F67"/>
    <w:rsid w:val="008E061C"/>
    <w:rsid w:val="008E14DA"/>
    <w:rsid w:val="008E568E"/>
    <w:rsid w:val="008F1653"/>
    <w:rsid w:val="008F41E4"/>
    <w:rsid w:val="008F5300"/>
    <w:rsid w:val="008F5BF5"/>
    <w:rsid w:val="008F76C1"/>
    <w:rsid w:val="00900139"/>
    <w:rsid w:val="0090098F"/>
    <w:rsid w:val="009124C9"/>
    <w:rsid w:val="0091673F"/>
    <w:rsid w:val="00926BB1"/>
    <w:rsid w:val="00927F83"/>
    <w:rsid w:val="0093421A"/>
    <w:rsid w:val="00937C6A"/>
    <w:rsid w:val="00943ACB"/>
    <w:rsid w:val="00944764"/>
    <w:rsid w:val="00946BAF"/>
    <w:rsid w:val="009502CE"/>
    <w:rsid w:val="009534DC"/>
    <w:rsid w:val="00954681"/>
    <w:rsid w:val="0095712A"/>
    <w:rsid w:val="00957A1D"/>
    <w:rsid w:val="00961566"/>
    <w:rsid w:val="00963307"/>
    <w:rsid w:val="009647DE"/>
    <w:rsid w:val="00965A8A"/>
    <w:rsid w:val="00966165"/>
    <w:rsid w:val="0096630E"/>
    <w:rsid w:val="00966FFE"/>
    <w:rsid w:val="00980453"/>
    <w:rsid w:val="00980AD7"/>
    <w:rsid w:val="0098100C"/>
    <w:rsid w:val="0098454B"/>
    <w:rsid w:val="009917C7"/>
    <w:rsid w:val="009938C6"/>
    <w:rsid w:val="00993E39"/>
    <w:rsid w:val="00994107"/>
    <w:rsid w:val="00994646"/>
    <w:rsid w:val="00995028"/>
    <w:rsid w:val="009A1B7C"/>
    <w:rsid w:val="009A7F11"/>
    <w:rsid w:val="009B4C23"/>
    <w:rsid w:val="009B5833"/>
    <w:rsid w:val="009C6126"/>
    <w:rsid w:val="009C7E43"/>
    <w:rsid w:val="009D0C05"/>
    <w:rsid w:val="009D312B"/>
    <w:rsid w:val="009E0E6E"/>
    <w:rsid w:val="009E4C08"/>
    <w:rsid w:val="009F16F4"/>
    <w:rsid w:val="009F2E32"/>
    <w:rsid w:val="009F3053"/>
    <w:rsid w:val="009F4465"/>
    <w:rsid w:val="00A066DA"/>
    <w:rsid w:val="00A13C43"/>
    <w:rsid w:val="00A1492B"/>
    <w:rsid w:val="00A21E5B"/>
    <w:rsid w:val="00A22063"/>
    <w:rsid w:val="00A26329"/>
    <w:rsid w:val="00A43782"/>
    <w:rsid w:val="00A46FD4"/>
    <w:rsid w:val="00A555E5"/>
    <w:rsid w:val="00A57F1F"/>
    <w:rsid w:val="00A61714"/>
    <w:rsid w:val="00A65E8C"/>
    <w:rsid w:val="00A66E72"/>
    <w:rsid w:val="00A70085"/>
    <w:rsid w:val="00A70275"/>
    <w:rsid w:val="00A72714"/>
    <w:rsid w:val="00A72E9D"/>
    <w:rsid w:val="00A80AD8"/>
    <w:rsid w:val="00A817A9"/>
    <w:rsid w:val="00A86486"/>
    <w:rsid w:val="00A92E9D"/>
    <w:rsid w:val="00AA16A3"/>
    <w:rsid w:val="00AA2297"/>
    <w:rsid w:val="00AA32AE"/>
    <w:rsid w:val="00AA34AC"/>
    <w:rsid w:val="00AA426D"/>
    <w:rsid w:val="00AA43D1"/>
    <w:rsid w:val="00AA686C"/>
    <w:rsid w:val="00AA7B58"/>
    <w:rsid w:val="00AB35B4"/>
    <w:rsid w:val="00AB50FC"/>
    <w:rsid w:val="00AB51F8"/>
    <w:rsid w:val="00AB74A5"/>
    <w:rsid w:val="00AC17DA"/>
    <w:rsid w:val="00AC2772"/>
    <w:rsid w:val="00AC290A"/>
    <w:rsid w:val="00AC36B4"/>
    <w:rsid w:val="00AC43F7"/>
    <w:rsid w:val="00AC511D"/>
    <w:rsid w:val="00AC73DF"/>
    <w:rsid w:val="00AD26DA"/>
    <w:rsid w:val="00AD5811"/>
    <w:rsid w:val="00AD72EA"/>
    <w:rsid w:val="00AD77AE"/>
    <w:rsid w:val="00AD7BFD"/>
    <w:rsid w:val="00AE03DE"/>
    <w:rsid w:val="00AE1B74"/>
    <w:rsid w:val="00AE21E9"/>
    <w:rsid w:val="00AE2E82"/>
    <w:rsid w:val="00AE6563"/>
    <w:rsid w:val="00AF4417"/>
    <w:rsid w:val="00AF46A5"/>
    <w:rsid w:val="00AF4C6B"/>
    <w:rsid w:val="00B00B14"/>
    <w:rsid w:val="00B0311D"/>
    <w:rsid w:val="00B06069"/>
    <w:rsid w:val="00B06AE7"/>
    <w:rsid w:val="00B102FC"/>
    <w:rsid w:val="00B208FD"/>
    <w:rsid w:val="00B20A74"/>
    <w:rsid w:val="00B20F0E"/>
    <w:rsid w:val="00B32AC8"/>
    <w:rsid w:val="00B37C77"/>
    <w:rsid w:val="00B431FC"/>
    <w:rsid w:val="00B43F6E"/>
    <w:rsid w:val="00B477E7"/>
    <w:rsid w:val="00B509DC"/>
    <w:rsid w:val="00B50D8C"/>
    <w:rsid w:val="00B51111"/>
    <w:rsid w:val="00B5404C"/>
    <w:rsid w:val="00B606F6"/>
    <w:rsid w:val="00B6095B"/>
    <w:rsid w:val="00B61D4D"/>
    <w:rsid w:val="00B623B2"/>
    <w:rsid w:val="00B62D7B"/>
    <w:rsid w:val="00B65794"/>
    <w:rsid w:val="00B672A2"/>
    <w:rsid w:val="00B70C39"/>
    <w:rsid w:val="00B7313A"/>
    <w:rsid w:val="00B75356"/>
    <w:rsid w:val="00B75F61"/>
    <w:rsid w:val="00B76008"/>
    <w:rsid w:val="00B7603D"/>
    <w:rsid w:val="00B82698"/>
    <w:rsid w:val="00B836CC"/>
    <w:rsid w:val="00B91767"/>
    <w:rsid w:val="00BA0037"/>
    <w:rsid w:val="00BA0D28"/>
    <w:rsid w:val="00BA11D9"/>
    <w:rsid w:val="00BA26C1"/>
    <w:rsid w:val="00BA4ADD"/>
    <w:rsid w:val="00BA6B98"/>
    <w:rsid w:val="00BC73D5"/>
    <w:rsid w:val="00BD0F3B"/>
    <w:rsid w:val="00BD2BA9"/>
    <w:rsid w:val="00BD5CCA"/>
    <w:rsid w:val="00BE456D"/>
    <w:rsid w:val="00BE57E8"/>
    <w:rsid w:val="00BF50B7"/>
    <w:rsid w:val="00BF7204"/>
    <w:rsid w:val="00C008E8"/>
    <w:rsid w:val="00C0172D"/>
    <w:rsid w:val="00C05C99"/>
    <w:rsid w:val="00C06CB8"/>
    <w:rsid w:val="00C10430"/>
    <w:rsid w:val="00C10C8F"/>
    <w:rsid w:val="00C12594"/>
    <w:rsid w:val="00C12FA4"/>
    <w:rsid w:val="00C1396E"/>
    <w:rsid w:val="00C13BFD"/>
    <w:rsid w:val="00C20E90"/>
    <w:rsid w:val="00C26A7C"/>
    <w:rsid w:val="00C272DF"/>
    <w:rsid w:val="00C304C7"/>
    <w:rsid w:val="00C401E6"/>
    <w:rsid w:val="00C4335C"/>
    <w:rsid w:val="00C50EFC"/>
    <w:rsid w:val="00C513B0"/>
    <w:rsid w:val="00C51C5C"/>
    <w:rsid w:val="00C541FC"/>
    <w:rsid w:val="00C62B97"/>
    <w:rsid w:val="00C75890"/>
    <w:rsid w:val="00C83DF2"/>
    <w:rsid w:val="00C866CD"/>
    <w:rsid w:val="00C86A78"/>
    <w:rsid w:val="00C86ACA"/>
    <w:rsid w:val="00C90CA3"/>
    <w:rsid w:val="00C910E7"/>
    <w:rsid w:val="00C91265"/>
    <w:rsid w:val="00C913CC"/>
    <w:rsid w:val="00C92D82"/>
    <w:rsid w:val="00C9491B"/>
    <w:rsid w:val="00C9596C"/>
    <w:rsid w:val="00C96D08"/>
    <w:rsid w:val="00CA1DFB"/>
    <w:rsid w:val="00CB2614"/>
    <w:rsid w:val="00CB397A"/>
    <w:rsid w:val="00CB4AC8"/>
    <w:rsid w:val="00CB51CB"/>
    <w:rsid w:val="00CB625E"/>
    <w:rsid w:val="00CC0BB5"/>
    <w:rsid w:val="00CC20C2"/>
    <w:rsid w:val="00CC36D9"/>
    <w:rsid w:val="00CC71C9"/>
    <w:rsid w:val="00CD5ADC"/>
    <w:rsid w:val="00CD7BB2"/>
    <w:rsid w:val="00CE0CC4"/>
    <w:rsid w:val="00CE25F9"/>
    <w:rsid w:val="00CE3EE8"/>
    <w:rsid w:val="00CF1623"/>
    <w:rsid w:val="00CF7C4F"/>
    <w:rsid w:val="00D05E3E"/>
    <w:rsid w:val="00D069A3"/>
    <w:rsid w:val="00D13E2A"/>
    <w:rsid w:val="00D17AF6"/>
    <w:rsid w:val="00D2015E"/>
    <w:rsid w:val="00D209BD"/>
    <w:rsid w:val="00D20E94"/>
    <w:rsid w:val="00D21143"/>
    <w:rsid w:val="00D258D7"/>
    <w:rsid w:val="00D26D79"/>
    <w:rsid w:val="00D33F4C"/>
    <w:rsid w:val="00D34840"/>
    <w:rsid w:val="00D34976"/>
    <w:rsid w:val="00D36173"/>
    <w:rsid w:val="00D3664C"/>
    <w:rsid w:val="00D3731F"/>
    <w:rsid w:val="00D4046B"/>
    <w:rsid w:val="00D4537E"/>
    <w:rsid w:val="00D46145"/>
    <w:rsid w:val="00D46A98"/>
    <w:rsid w:val="00D47EDB"/>
    <w:rsid w:val="00D50B52"/>
    <w:rsid w:val="00D5215F"/>
    <w:rsid w:val="00D53020"/>
    <w:rsid w:val="00D61321"/>
    <w:rsid w:val="00D61611"/>
    <w:rsid w:val="00D61B9D"/>
    <w:rsid w:val="00D65FF3"/>
    <w:rsid w:val="00D67AEF"/>
    <w:rsid w:val="00D701E5"/>
    <w:rsid w:val="00D730B6"/>
    <w:rsid w:val="00D77643"/>
    <w:rsid w:val="00D77B66"/>
    <w:rsid w:val="00D81DC0"/>
    <w:rsid w:val="00D83FF4"/>
    <w:rsid w:val="00D843C5"/>
    <w:rsid w:val="00D9140C"/>
    <w:rsid w:val="00D9293F"/>
    <w:rsid w:val="00D964E3"/>
    <w:rsid w:val="00D96E0F"/>
    <w:rsid w:val="00D972ED"/>
    <w:rsid w:val="00DA1B10"/>
    <w:rsid w:val="00DA6F5D"/>
    <w:rsid w:val="00DB0E3C"/>
    <w:rsid w:val="00DB3A2E"/>
    <w:rsid w:val="00DB4948"/>
    <w:rsid w:val="00DC028F"/>
    <w:rsid w:val="00DC0306"/>
    <w:rsid w:val="00DC2C1E"/>
    <w:rsid w:val="00DC4A15"/>
    <w:rsid w:val="00DC51B4"/>
    <w:rsid w:val="00DD4F55"/>
    <w:rsid w:val="00DD7B22"/>
    <w:rsid w:val="00DE0B49"/>
    <w:rsid w:val="00DE0DBB"/>
    <w:rsid w:val="00DE6D27"/>
    <w:rsid w:val="00DE74D7"/>
    <w:rsid w:val="00DF1180"/>
    <w:rsid w:val="00DF30D9"/>
    <w:rsid w:val="00E00E88"/>
    <w:rsid w:val="00E01750"/>
    <w:rsid w:val="00E01A42"/>
    <w:rsid w:val="00E05388"/>
    <w:rsid w:val="00E05A14"/>
    <w:rsid w:val="00E07942"/>
    <w:rsid w:val="00E07A5D"/>
    <w:rsid w:val="00E1145D"/>
    <w:rsid w:val="00E15558"/>
    <w:rsid w:val="00E15F11"/>
    <w:rsid w:val="00E172DB"/>
    <w:rsid w:val="00E30D4B"/>
    <w:rsid w:val="00E33CA6"/>
    <w:rsid w:val="00E34DB0"/>
    <w:rsid w:val="00E3761C"/>
    <w:rsid w:val="00E45191"/>
    <w:rsid w:val="00E46E33"/>
    <w:rsid w:val="00E51AAF"/>
    <w:rsid w:val="00E56ED9"/>
    <w:rsid w:val="00E60477"/>
    <w:rsid w:val="00E60EFF"/>
    <w:rsid w:val="00E63D35"/>
    <w:rsid w:val="00E67A44"/>
    <w:rsid w:val="00E70299"/>
    <w:rsid w:val="00E715D9"/>
    <w:rsid w:val="00E756D3"/>
    <w:rsid w:val="00E815DC"/>
    <w:rsid w:val="00E82140"/>
    <w:rsid w:val="00E82950"/>
    <w:rsid w:val="00E92B99"/>
    <w:rsid w:val="00E93ABE"/>
    <w:rsid w:val="00E94CA3"/>
    <w:rsid w:val="00E95C51"/>
    <w:rsid w:val="00E96317"/>
    <w:rsid w:val="00E97A68"/>
    <w:rsid w:val="00EA421A"/>
    <w:rsid w:val="00EB2776"/>
    <w:rsid w:val="00EB3DAF"/>
    <w:rsid w:val="00EB533F"/>
    <w:rsid w:val="00EB76A9"/>
    <w:rsid w:val="00EC2C37"/>
    <w:rsid w:val="00EC2CAA"/>
    <w:rsid w:val="00EC37C7"/>
    <w:rsid w:val="00ED2AC1"/>
    <w:rsid w:val="00ED3756"/>
    <w:rsid w:val="00ED7233"/>
    <w:rsid w:val="00EE017C"/>
    <w:rsid w:val="00EE1132"/>
    <w:rsid w:val="00EE12E0"/>
    <w:rsid w:val="00EE79CD"/>
    <w:rsid w:val="00EF17D0"/>
    <w:rsid w:val="00EF1A4F"/>
    <w:rsid w:val="00F014A1"/>
    <w:rsid w:val="00F02797"/>
    <w:rsid w:val="00F163FA"/>
    <w:rsid w:val="00F16D37"/>
    <w:rsid w:val="00F20185"/>
    <w:rsid w:val="00F21CCF"/>
    <w:rsid w:val="00F25026"/>
    <w:rsid w:val="00F25193"/>
    <w:rsid w:val="00F25F3C"/>
    <w:rsid w:val="00F271B4"/>
    <w:rsid w:val="00F4288A"/>
    <w:rsid w:val="00F45521"/>
    <w:rsid w:val="00F640F3"/>
    <w:rsid w:val="00F64769"/>
    <w:rsid w:val="00F7180D"/>
    <w:rsid w:val="00F7741A"/>
    <w:rsid w:val="00F77F4F"/>
    <w:rsid w:val="00F810E4"/>
    <w:rsid w:val="00F81290"/>
    <w:rsid w:val="00F821F9"/>
    <w:rsid w:val="00F84AF8"/>
    <w:rsid w:val="00F85428"/>
    <w:rsid w:val="00F85B28"/>
    <w:rsid w:val="00F9485D"/>
    <w:rsid w:val="00F965CF"/>
    <w:rsid w:val="00F9700D"/>
    <w:rsid w:val="00FA2D4C"/>
    <w:rsid w:val="00FA3734"/>
    <w:rsid w:val="00FA3B90"/>
    <w:rsid w:val="00FA570E"/>
    <w:rsid w:val="00FA72BA"/>
    <w:rsid w:val="00FA7A9C"/>
    <w:rsid w:val="00FB09F5"/>
    <w:rsid w:val="00FB1DFC"/>
    <w:rsid w:val="00FB2200"/>
    <w:rsid w:val="00FB359A"/>
    <w:rsid w:val="00FB514A"/>
    <w:rsid w:val="00FB75CD"/>
    <w:rsid w:val="00FC2E25"/>
    <w:rsid w:val="00FF4871"/>
    <w:rsid w:val="00FF5C5C"/>
    <w:rsid w:val="00FF7494"/>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DB42"/>
  <w15:chartTrackingRefBased/>
  <w15:docId w15:val="{F092DDC1-7998-4C0D-B5C8-3BAEBBD5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F5D"/>
    <w:pPr>
      <w:ind w:left="720"/>
      <w:contextualSpacing/>
    </w:pPr>
  </w:style>
  <w:style w:type="paragraph" w:styleId="Header">
    <w:name w:val="header"/>
    <w:basedOn w:val="Normal"/>
    <w:link w:val="HeaderChar"/>
    <w:uiPriority w:val="99"/>
    <w:unhideWhenUsed/>
    <w:rsid w:val="00E11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45D"/>
  </w:style>
  <w:style w:type="paragraph" w:styleId="Footer">
    <w:name w:val="footer"/>
    <w:basedOn w:val="Normal"/>
    <w:link w:val="FooterChar"/>
    <w:uiPriority w:val="99"/>
    <w:unhideWhenUsed/>
    <w:rsid w:val="00E11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calendar.google.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Vision1</dc:creator>
  <cp:keywords/>
  <dc:description/>
  <cp:lastModifiedBy>Rick Day</cp:lastModifiedBy>
  <cp:revision>10</cp:revision>
  <dcterms:created xsi:type="dcterms:W3CDTF">2020-07-16T17:51:00Z</dcterms:created>
  <dcterms:modified xsi:type="dcterms:W3CDTF">2024-03-01T12:55:00Z</dcterms:modified>
</cp:coreProperties>
</file>