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7B3C8" w14:textId="04A6EC05" w:rsidR="00065D29" w:rsidRPr="00C678F2" w:rsidRDefault="00065D29">
      <w:pPr>
        <w:rPr>
          <w:rFonts w:asciiTheme="majorHAnsi" w:hAnsiTheme="majorHAnsi"/>
        </w:rPr>
      </w:pPr>
      <w:r w:rsidRPr="00C678F2">
        <w:rPr>
          <w:rFonts w:asciiTheme="majorHAnsi" w:hAnsiTheme="majorHAnsi"/>
          <w:noProof/>
        </w:rPr>
        <w:drawing>
          <wp:anchor distT="0" distB="0" distL="114300" distR="114300" simplePos="0" relativeHeight="251658241" behindDoc="0" locked="0" layoutInCell="1" allowOverlap="1" wp14:anchorId="5B1A4C4E" wp14:editId="78CBED00">
            <wp:simplePos x="0" y="0"/>
            <wp:positionH relativeFrom="page">
              <wp:posOffset>6985</wp:posOffset>
            </wp:positionH>
            <wp:positionV relativeFrom="paragraph">
              <wp:posOffset>-907464</wp:posOffset>
            </wp:positionV>
            <wp:extent cx="7210054" cy="4411980"/>
            <wp:effectExtent l="0" t="0" r="381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10054" cy="441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8CCFEA" w14:textId="5EE23600" w:rsidR="00065D29" w:rsidRPr="00C678F2" w:rsidRDefault="00065D29">
      <w:pPr>
        <w:rPr>
          <w:rFonts w:asciiTheme="majorHAnsi" w:hAnsiTheme="majorHAnsi"/>
        </w:rPr>
      </w:pPr>
    </w:p>
    <w:p w14:paraId="03817F40" w14:textId="198759FB" w:rsidR="00065D29" w:rsidRPr="00C678F2" w:rsidRDefault="00065D29">
      <w:pPr>
        <w:rPr>
          <w:rFonts w:asciiTheme="majorHAnsi" w:hAnsiTheme="majorHAnsi"/>
        </w:rPr>
      </w:pPr>
    </w:p>
    <w:p w14:paraId="5F7C156B" w14:textId="089D0E8B" w:rsidR="00065D29" w:rsidRPr="00C678F2" w:rsidRDefault="00065D29">
      <w:pPr>
        <w:rPr>
          <w:rFonts w:asciiTheme="majorHAnsi" w:hAnsiTheme="majorHAnsi"/>
        </w:rPr>
      </w:pPr>
    </w:p>
    <w:p w14:paraId="011C20E2" w14:textId="77777777" w:rsidR="00065D29" w:rsidRPr="00C678F2" w:rsidRDefault="00065D29">
      <w:pPr>
        <w:rPr>
          <w:rFonts w:asciiTheme="majorHAnsi" w:hAnsiTheme="majorHAnsi"/>
        </w:rPr>
      </w:pPr>
    </w:p>
    <w:p w14:paraId="66713623" w14:textId="64F19000" w:rsidR="00065D29" w:rsidRPr="00C678F2" w:rsidRDefault="00065D29">
      <w:pPr>
        <w:rPr>
          <w:rFonts w:asciiTheme="majorHAnsi" w:hAnsiTheme="majorHAnsi"/>
        </w:rPr>
      </w:pPr>
    </w:p>
    <w:p w14:paraId="70019064" w14:textId="77777777" w:rsidR="00065D29" w:rsidRPr="00C678F2" w:rsidRDefault="00065D29">
      <w:pPr>
        <w:rPr>
          <w:rFonts w:asciiTheme="majorHAnsi" w:hAnsiTheme="majorHAnsi"/>
        </w:rPr>
      </w:pPr>
    </w:p>
    <w:p w14:paraId="23E1D34B" w14:textId="77777777" w:rsidR="00065D29" w:rsidRPr="00C678F2" w:rsidRDefault="00065D29">
      <w:pPr>
        <w:rPr>
          <w:rFonts w:asciiTheme="majorHAnsi" w:hAnsiTheme="majorHAnsi"/>
        </w:rPr>
      </w:pPr>
    </w:p>
    <w:p w14:paraId="560E5DA8" w14:textId="77777777" w:rsidR="00065D29" w:rsidRPr="00C678F2" w:rsidRDefault="00065D29">
      <w:pPr>
        <w:rPr>
          <w:rFonts w:asciiTheme="majorHAnsi" w:hAnsiTheme="majorHAnsi"/>
        </w:rPr>
      </w:pPr>
    </w:p>
    <w:p w14:paraId="2F282946" w14:textId="77777777" w:rsidR="00065D29" w:rsidRPr="00C678F2" w:rsidRDefault="00065D29">
      <w:pPr>
        <w:rPr>
          <w:rFonts w:asciiTheme="majorHAnsi" w:hAnsiTheme="majorHAnsi"/>
        </w:rPr>
      </w:pPr>
    </w:p>
    <w:p w14:paraId="2DC49D91" w14:textId="77777777" w:rsidR="00065D29" w:rsidRPr="00C678F2" w:rsidRDefault="00065D29">
      <w:pPr>
        <w:rPr>
          <w:rFonts w:asciiTheme="majorHAnsi" w:hAnsiTheme="majorHAnsi"/>
        </w:rPr>
      </w:pPr>
    </w:p>
    <w:p w14:paraId="3DC3433D" w14:textId="56FF3663" w:rsidR="00065D29" w:rsidRPr="00C678F2" w:rsidRDefault="00065D29">
      <w:pPr>
        <w:rPr>
          <w:rFonts w:asciiTheme="majorHAnsi" w:hAnsiTheme="majorHAnsi"/>
        </w:rPr>
      </w:pPr>
    </w:p>
    <w:p w14:paraId="08ACD7EB" w14:textId="77777777" w:rsidR="0097656B" w:rsidRPr="00C678F2" w:rsidRDefault="0097656B" w:rsidP="00065D29">
      <w:pPr>
        <w:jc w:val="center"/>
        <w:rPr>
          <w:rFonts w:asciiTheme="majorHAnsi" w:hAnsiTheme="majorHAnsi"/>
          <w:b/>
          <w:bCs/>
          <w:sz w:val="36"/>
          <w:szCs w:val="36"/>
        </w:rPr>
      </w:pPr>
    </w:p>
    <w:p w14:paraId="6B064FE8" w14:textId="77777777" w:rsidR="0097656B" w:rsidRPr="00C678F2" w:rsidRDefault="0097656B" w:rsidP="00065D29">
      <w:pPr>
        <w:jc w:val="center"/>
        <w:rPr>
          <w:rFonts w:asciiTheme="majorHAnsi" w:hAnsiTheme="majorHAnsi"/>
          <w:b/>
          <w:bCs/>
          <w:sz w:val="36"/>
          <w:szCs w:val="36"/>
        </w:rPr>
      </w:pPr>
    </w:p>
    <w:p w14:paraId="5E9B9238" w14:textId="343BE8FF" w:rsidR="00CE3521" w:rsidRPr="00C678F2" w:rsidRDefault="00C678F2" w:rsidP="689E05A7">
      <w:pPr>
        <w:jc w:val="center"/>
        <w:rPr>
          <w:rFonts w:asciiTheme="majorHAnsi" w:hAnsiTheme="majorHAnsi"/>
          <w:b/>
          <w:bCs/>
          <w:sz w:val="36"/>
          <w:szCs w:val="36"/>
        </w:rPr>
      </w:pPr>
      <w:r>
        <w:rPr>
          <w:rFonts w:asciiTheme="majorHAnsi" w:hAnsiTheme="majorHAnsi"/>
          <w:b/>
          <w:bCs/>
          <w:sz w:val="36"/>
          <w:szCs w:val="36"/>
        </w:rPr>
        <w:t>DOCUMENT EXAMPLE</w:t>
      </w:r>
    </w:p>
    <w:p w14:paraId="33AD83A9" w14:textId="334411DF" w:rsidR="0097656B" w:rsidRPr="00C678F2" w:rsidRDefault="001F777E" w:rsidP="00065D29">
      <w:pPr>
        <w:jc w:val="center"/>
        <w:rPr>
          <w:rFonts w:asciiTheme="majorHAnsi" w:hAnsiTheme="majorHAnsi"/>
          <w:b/>
          <w:bCs/>
          <w:sz w:val="36"/>
          <w:szCs w:val="36"/>
        </w:rPr>
      </w:pPr>
      <w:r w:rsidRPr="00C678F2">
        <w:rPr>
          <w:rFonts w:asciiTheme="majorHAnsi" w:eastAsia="Times New Roman" w:hAnsiTheme="majorHAnsi" w:cs="Times New Roman"/>
          <w:noProof/>
          <w:sz w:val="24"/>
          <w:szCs w:val="24"/>
          <w:lang w:eastAsia="cs-CZ"/>
        </w:rPr>
        <w:drawing>
          <wp:anchor distT="0" distB="0" distL="114300" distR="114300" simplePos="0" relativeHeight="251658255" behindDoc="0" locked="0" layoutInCell="1" allowOverlap="1" wp14:anchorId="0907F199" wp14:editId="07DF5E98">
            <wp:simplePos x="0" y="0"/>
            <wp:positionH relativeFrom="column">
              <wp:posOffset>2133830</wp:posOffset>
            </wp:positionH>
            <wp:positionV relativeFrom="paragraph">
              <wp:posOffset>235874</wp:posOffset>
            </wp:positionV>
            <wp:extent cx="738505" cy="738505"/>
            <wp:effectExtent l="0" t="0" r="0" b="0"/>
            <wp:wrapSquare wrapText="bothSides"/>
            <wp:docPr id="16" name="Obrázek 16" descr="your logo - Online Discount Shop for Electronics, Apparel, Toys, Books,  Games, Computers, Shoes, Jewelry, Watches, Baby Products, Sports &amp;amp;  Outdoors, Office Products, Bed &amp;amp; Bath, Furniture, Tools, Hardware,  Automotive Parts, Access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r logo - Online Discount Shop for Electronics, Apparel, Toys, Books,  Games, Computers, Shoes, Jewelry, Watches, Baby Products, Sports &amp;amp;  Outdoors, Office Products, Bed &amp;amp; Bath, Furniture, Tools, Hardware,  Automotive Parts, Accessori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8505"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4A9DDB" w14:textId="18A5FF69" w:rsidR="0097656B" w:rsidRPr="00C678F2" w:rsidRDefault="001F777E" w:rsidP="00065D29">
      <w:pPr>
        <w:jc w:val="center"/>
        <w:rPr>
          <w:rFonts w:asciiTheme="majorHAnsi" w:hAnsiTheme="majorHAnsi"/>
          <w:b/>
          <w:bCs/>
          <w:sz w:val="36"/>
          <w:szCs w:val="36"/>
        </w:rPr>
      </w:pPr>
      <w:r w:rsidRPr="00C678F2">
        <w:rPr>
          <w:rFonts w:asciiTheme="majorHAnsi" w:eastAsia="Times New Roman" w:hAnsiTheme="majorHAnsi" w:cs="Times New Roman"/>
          <w:sz w:val="24"/>
          <w:szCs w:val="24"/>
          <w:lang w:eastAsia="cs-CZ"/>
        </w:rPr>
        <w:fldChar w:fldCharType="begin"/>
      </w:r>
      <w:r w:rsidRPr="00C678F2">
        <w:rPr>
          <w:rFonts w:asciiTheme="majorHAnsi" w:eastAsia="Times New Roman" w:hAnsiTheme="majorHAnsi" w:cs="Times New Roman"/>
          <w:sz w:val="24"/>
          <w:szCs w:val="24"/>
          <w:lang w:eastAsia="cs-CZ"/>
        </w:rPr>
        <w:instrText xml:space="preserve"> INCLUDEPICTURE "https://www.logolynx.com/images/logolynx/56/567ad0122e6b61fd940ab566f6fd6598.png" \* MERGEFORMATINET </w:instrText>
      </w:r>
      <w:r w:rsidR="006708AB">
        <w:rPr>
          <w:rFonts w:asciiTheme="majorHAnsi" w:eastAsia="Times New Roman" w:hAnsiTheme="majorHAnsi" w:cs="Times New Roman"/>
          <w:sz w:val="24"/>
          <w:szCs w:val="24"/>
          <w:lang w:eastAsia="cs-CZ"/>
        </w:rPr>
        <w:fldChar w:fldCharType="separate"/>
      </w:r>
      <w:r w:rsidRPr="00C678F2">
        <w:rPr>
          <w:rFonts w:asciiTheme="majorHAnsi" w:eastAsia="Times New Roman" w:hAnsiTheme="majorHAnsi" w:cs="Times New Roman"/>
          <w:sz w:val="24"/>
          <w:szCs w:val="24"/>
          <w:lang w:eastAsia="cs-CZ"/>
        </w:rPr>
        <w:fldChar w:fldCharType="end"/>
      </w:r>
      <w:r w:rsidR="00AA2EC6" w:rsidRPr="00C678F2">
        <w:rPr>
          <w:rFonts w:asciiTheme="majorHAnsi" w:hAnsiTheme="majorHAnsi"/>
          <w:noProof/>
        </w:rPr>
        <w:drawing>
          <wp:anchor distT="0" distB="0" distL="114300" distR="114300" simplePos="0" relativeHeight="251658245" behindDoc="0" locked="0" layoutInCell="1" allowOverlap="1" wp14:anchorId="4C94A31A" wp14:editId="5852DB89">
            <wp:simplePos x="0" y="0"/>
            <wp:positionH relativeFrom="column">
              <wp:posOffset>3202577</wp:posOffset>
            </wp:positionH>
            <wp:positionV relativeFrom="paragraph">
              <wp:posOffset>48895</wp:posOffset>
            </wp:positionV>
            <wp:extent cx="1301750" cy="307340"/>
            <wp:effectExtent l="0" t="0" r="0" b="0"/>
            <wp:wrapSquare wrapText="bothSides"/>
            <wp:docPr id="3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Obrázek 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301750" cy="307340"/>
                    </a:xfrm>
                    <a:prstGeom prst="rect">
                      <a:avLst/>
                    </a:prstGeom>
                  </pic:spPr>
                </pic:pic>
              </a:graphicData>
            </a:graphic>
          </wp:anchor>
        </w:drawing>
      </w:r>
    </w:p>
    <w:p w14:paraId="09440769" w14:textId="77777777" w:rsidR="0097656B" w:rsidRPr="00C678F2" w:rsidRDefault="0097656B" w:rsidP="00065D29">
      <w:pPr>
        <w:jc w:val="center"/>
        <w:rPr>
          <w:rFonts w:asciiTheme="majorHAnsi" w:hAnsiTheme="majorHAnsi"/>
          <w:b/>
          <w:bCs/>
          <w:sz w:val="36"/>
          <w:szCs w:val="36"/>
        </w:rPr>
      </w:pPr>
    </w:p>
    <w:p w14:paraId="4D1215CF" w14:textId="3023BD95" w:rsidR="007C0458" w:rsidRPr="00C678F2" w:rsidRDefault="00C678F2" w:rsidP="007C0458">
      <w:pPr>
        <w:jc w:val="center"/>
        <w:rPr>
          <w:rFonts w:asciiTheme="majorHAnsi" w:hAnsiTheme="majorHAnsi" w:cs="EastmanTrial-Regular"/>
          <w:b/>
          <w:bCs/>
          <w:color w:val="92D050"/>
          <w:sz w:val="49"/>
          <w:szCs w:val="49"/>
        </w:rPr>
      </w:pPr>
      <w:r>
        <w:rPr>
          <w:rFonts w:asciiTheme="majorHAnsi" w:hAnsiTheme="majorHAnsi" w:cs="EastmanTrial-Regular"/>
          <w:b/>
          <w:bCs/>
          <w:color w:val="92D050"/>
          <w:sz w:val="49"/>
          <w:szCs w:val="49"/>
        </w:rPr>
        <w:t>FORMATS</w:t>
      </w:r>
    </w:p>
    <w:p w14:paraId="01941DD9" w14:textId="3501AD51" w:rsidR="007E24EA" w:rsidRPr="00C678F2" w:rsidRDefault="007E24EA" w:rsidP="00242B66">
      <w:pPr>
        <w:rPr>
          <w:rFonts w:asciiTheme="majorHAnsi" w:hAnsiTheme="majorHAnsi"/>
          <w:b/>
          <w:bCs/>
          <w:sz w:val="36"/>
          <w:szCs w:val="36"/>
        </w:rPr>
      </w:pPr>
    </w:p>
    <w:p w14:paraId="42A65013" w14:textId="77777777" w:rsidR="007E24EA" w:rsidRPr="00C678F2" w:rsidRDefault="007E24EA" w:rsidP="007E24EA">
      <w:pPr>
        <w:jc w:val="center"/>
        <w:rPr>
          <w:rFonts w:asciiTheme="majorHAnsi" w:hAnsiTheme="majorHAnsi"/>
          <w:b/>
          <w:bCs/>
          <w:sz w:val="36"/>
          <w:szCs w:val="36"/>
        </w:rPr>
      </w:pPr>
    </w:p>
    <w:p w14:paraId="0638A8D0" w14:textId="1FDAD7C9" w:rsidR="007E24EA" w:rsidRPr="00C678F2" w:rsidRDefault="00065D29" w:rsidP="007E24EA">
      <w:pPr>
        <w:rPr>
          <w:rFonts w:asciiTheme="majorHAnsi" w:hAnsiTheme="majorHAnsi"/>
          <w:szCs w:val="22"/>
        </w:rPr>
      </w:pPr>
      <w:r w:rsidRPr="00C678F2">
        <w:rPr>
          <w:rFonts w:asciiTheme="majorHAnsi" w:hAnsiTheme="majorHAnsi" w:cs="EastmanTrial-Regular"/>
          <w:noProof/>
          <w:szCs w:val="22"/>
        </w:rPr>
        <mc:AlternateContent>
          <mc:Choice Requires="wps">
            <w:drawing>
              <wp:anchor distT="0" distB="0" distL="114300" distR="114300" simplePos="0" relativeHeight="251658243" behindDoc="0" locked="0" layoutInCell="1" allowOverlap="1" wp14:anchorId="3EFF5C17" wp14:editId="73B973DA">
                <wp:simplePos x="0" y="0"/>
                <wp:positionH relativeFrom="margin">
                  <wp:posOffset>19050</wp:posOffset>
                </wp:positionH>
                <wp:positionV relativeFrom="paragraph">
                  <wp:posOffset>624417</wp:posOffset>
                </wp:positionV>
                <wp:extent cx="1981200" cy="0"/>
                <wp:effectExtent l="19050" t="19050" r="19050" b="19050"/>
                <wp:wrapNone/>
                <wp:docPr id="3" name="Přímá spojnice 3"/>
                <wp:cNvGraphicFramePr/>
                <a:graphic xmlns:a="http://schemas.openxmlformats.org/drawingml/2006/main">
                  <a:graphicData uri="http://schemas.microsoft.com/office/word/2010/wordprocessingShape">
                    <wps:wsp>
                      <wps:cNvCnPr/>
                      <wps:spPr>
                        <a:xfrm>
                          <a:off x="0" y="0"/>
                          <a:ext cx="19812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Přímá spojnice 3"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o:spid="_x0000_s1026" strokecolor="#90c226 [3204]" strokeweight="3pt" from="1.5pt,49.15pt" to="157.5pt,49.15pt" w14:anchorId="43C08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">
                <v:stroke endcap="round"/>
                <w10:wrap anchorx="margin"/>
              </v:line>
            </w:pict>
          </mc:Fallback>
        </mc:AlternateContent>
      </w:r>
      <w:r w:rsidR="007E24EA" w:rsidRPr="00C678F2">
        <w:rPr>
          <w:rFonts w:asciiTheme="majorHAnsi" w:hAnsiTheme="majorHAnsi"/>
          <w:szCs w:val="22"/>
        </w:rPr>
        <w:t>Aut</w:t>
      </w:r>
      <w:r w:rsidR="00C678F2">
        <w:rPr>
          <w:rFonts w:asciiTheme="majorHAnsi" w:hAnsiTheme="majorHAnsi"/>
          <w:szCs w:val="22"/>
        </w:rPr>
        <w:t>h</w:t>
      </w:r>
      <w:r w:rsidR="007E24EA" w:rsidRPr="00C678F2">
        <w:rPr>
          <w:rFonts w:asciiTheme="majorHAnsi" w:hAnsiTheme="majorHAnsi"/>
          <w:szCs w:val="22"/>
        </w:rPr>
        <w:t xml:space="preserve">or: </w:t>
      </w:r>
      <w:r w:rsidR="00F34B76" w:rsidRPr="00F34B76">
        <w:rPr>
          <w:rFonts w:asciiTheme="majorHAnsi" w:hAnsiTheme="majorHAnsi"/>
          <w:b/>
          <w:bCs/>
          <w:szCs w:val="22"/>
        </w:rPr>
        <w:t>+++</w:t>
      </w:r>
      <w:r w:rsidR="00F34B76" w:rsidRPr="00F34B76">
        <w:rPr>
          <w:b/>
          <w:bCs/>
        </w:rPr>
        <w:t xml:space="preserve"> </w:t>
      </w:r>
      <w:r w:rsidR="003E5229">
        <w:rPr>
          <w:rFonts w:asciiTheme="majorHAnsi" w:hAnsiTheme="majorHAnsi"/>
          <w:b/>
          <w:bCs/>
          <w:szCs w:val="22"/>
        </w:rPr>
        <w:t>companyName</w:t>
      </w:r>
      <w:r w:rsidR="00F34B76" w:rsidRPr="00F34B76">
        <w:rPr>
          <w:rFonts w:asciiTheme="majorHAnsi" w:hAnsiTheme="majorHAnsi"/>
          <w:b/>
          <w:bCs/>
          <w:szCs w:val="22"/>
        </w:rPr>
        <w:t>+++</w:t>
      </w:r>
    </w:p>
    <w:p w14:paraId="7551FC0C" w14:textId="0D0995E8" w:rsidR="007E24EA" w:rsidRPr="00C678F2" w:rsidRDefault="007E24EA" w:rsidP="007E24EA">
      <w:pPr>
        <w:rPr>
          <w:rFonts w:asciiTheme="majorHAnsi" w:hAnsiTheme="majorHAnsi"/>
          <w:szCs w:val="22"/>
        </w:rPr>
      </w:pPr>
      <w:r w:rsidRPr="00C678F2">
        <w:rPr>
          <w:rFonts w:asciiTheme="majorHAnsi" w:hAnsiTheme="majorHAnsi"/>
          <w:szCs w:val="22"/>
        </w:rPr>
        <w:t xml:space="preserve">V Praze dne </w:t>
      </w:r>
      <w:r w:rsidR="00F34B76">
        <w:rPr>
          <w:rFonts w:asciiTheme="majorHAnsi" w:hAnsiTheme="majorHAnsi"/>
          <w:szCs w:val="22"/>
        </w:rPr>
        <w:t>+++date+++</w:t>
      </w:r>
    </w:p>
    <w:p w14:paraId="0ED12234" w14:textId="562D6A6E" w:rsidR="00E56E6C" w:rsidRPr="00C678F2" w:rsidRDefault="00E77515" w:rsidP="007E24EA">
      <w:pPr>
        <w:rPr>
          <w:rFonts w:asciiTheme="majorHAnsi" w:hAnsiTheme="majorHAnsi"/>
          <w:color w:val="FFFFFF" w:themeColor="background1"/>
          <w:sz w:val="60"/>
          <w:szCs w:val="60"/>
        </w:rPr>
      </w:pPr>
      <w:r w:rsidRPr="00C678F2">
        <w:rPr>
          <w:rFonts w:asciiTheme="majorHAnsi" w:hAnsiTheme="majorHAnsi"/>
          <w:noProof/>
          <w:szCs w:val="56"/>
        </w:rPr>
        <w:lastRenderedPageBreak/>
        <w:drawing>
          <wp:anchor distT="0" distB="0" distL="114300" distR="114300" simplePos="0" relativeHeight="251658244" behindDoc="1" locked="0" layoutInCell="1" allowOverlap="1" wp14:anchorId="3ED40ED0" wp14:editId="15994EA7">
            <wp:simplePos x="0" y="0"/>
            <wp:positionH relativeFrom="column">
              <wp:posOffset>-1004570</wp:posOffset>
            </wp:positionH>
            <wp:positionV relativeFrom="paragraph">
              <wp:posOffset>-83820</wp:posOffset>
            </wp:positionV>
            <wp:extent cx="6913880" cy="516255"/>
            <wp:effectExtent l="0" t="0" r="1270" b="0"/>
            <wp:wrapNone/>
            <wp:docPr id="55" name="Obrázek 55" descr="Obsah obrázku čtverec&#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čtverec&#10;&#10;Popis byl vytvořen automaticky"/>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13880" cy="516255"/>
                    </a:xfrm>
                    <a:prstGeom prst="rect">
                      <a:avLst/>
                    </a:prstGeom>
                  </pic:spPr>
                </pic:pic>
              </a:graphicData>
            </a:graphic>
            <wp14:sizeRelH relativeFrom="margin">
              <wp14:pctWidth>0</wp14:pctWidth>
            </wp14:sizeRelH>
            <wp14:sizeRelV relativeFrom="margin">
              <wp14:pctHeight>0</wp14:pctHeight>
            </wp14:sizeRelV>
          </wp:anchor>
        </w:drawing>
      </w:r>
      <w:r w:rsidR="003E5229">
        <w:rPr>
          <w:rFonts w:asciiTheme="majorHAnsi" w:hAnsiTheme="majorHAnsi"/>
          <w:color w:val="FFFFFF" w:themeColor="background1"/>
          <w:sz w:val="60"/>
          <w:szCs w:val="60"/>
        </w:rPr>
        <w:t>Dokument</w:t>
      </w:r>
    </w:p>
    <w:sdt>
      <w:sdtPr>
        <w:rPr>
          <w:rFonts w:asciiTheme="majorHAnsi" w:hAnsiTheme="majorHAnsi"/>
          <w:smallCaps/>
          <w:sz w:val="20"/>
        </w:rPr>
        <w:id w:val="-1337463833"/>
        <w:docPartObj>
          <w:docPartGallery w:val="Table of Contents"/>
          <w:docPartUnique/>
        </w:docPartObj>
      </w:sdtPr>
      <w:sdtEndPr>
        <w:rPr>
          <w:b/>
          <w:bCs/>
          <w:smallCaps w:val="0"/>
          <w:sz w:val="22"/>
        </w:rPr>
      </w:sdtEndPr>
      <w:sdtContent>
        <w:p w14:paraId="79024F2A" w14:textId="24972D31" w:rsidR="00841125" w:rsidRPr="00C678F2" w:rsidRDefault="00E56E6C">
          <w:pPr>
            <w:pStyle w:val="Obsah1"/>
            <w:tabs>
              <w:tab w:val="right" w:leader="dot" w:pos="10101"/>
            </w:tabs>
            <w:rPr>
              <w:rFonts w:asciiTheme="majorHAnsi" w:hAnsiTheme="majorHAnsi"/>
              <w:noProof/>
              <w:sz w:val="24"/>
              <w:szCs w:val="24"/>
              <w:lang w:eastAsia="cs-CZ"/>
            </w:rPr>
          </w:pPr>
          <w:r w:rsidRPr="00C678F2">
            <w:rPr>
              <w:rFonts w:asciiTheme="majorHAnsi" w:hAnsiTheme="majorHAnsi"/>
              <w:smallCaps/>
              <w:color w:val="FFFFFF" w:themeColor="background1"/>
              <w:spacing w:val="5"/>
              <w:sz w:val="56"/>
              <w:szCs w:val="32"/>
            </w:rPr>
            <w:fldChar w:fldCharType="begin"/>
          </w:r>
          <w:r w:rsidRPr="00C678F2">
            <w:rPr>
              <w:rFonts w:asciiTheme="majorHAnsi" w:hAnsiTheme="majorHAnsi"/>
            </w:rPr>
            <w:instrText xml:space="preserve"> TOC \o "1-3" \h \z \u </w:instrText>
          </w:r>
          <w:r w:rsidRPr="00C678F2">
            <w:rPr>
              <w:rFonts w:asciiTheme="majorHAnsi" w:hAnsiTheme="majorHAnsi"/>
              <w:smallCaps/>
              <w:color w:val="FFFFFF" w:themeColor="background1"/>
              <w:spacing w:val="5"/>
              <w:sz w:val="56"/>
              <w:szCs w:val="32"/>
            </w:rPr>
            <w:fldChar w:fldCharType="separate"/>
          </w:r>
          <w:hyperlink w:anchor="_Toc104368036" w:history="1">
            <w:r w:rsidR="00841125" w:rsidRPr="00C678F2">
              <w:rPr>
                <w:rStyle w:val="Hypertextovodkaz"/>
                <w:rFonts w:asciiTheme="majorHAnsi" w:hAnsiTheme="majorHAnsi"/>
                <w:noProof/>
              </w:rPr>
              <w:t>Informace o dokumentu</w:t>
            </w:r>
            <w:r w:rsidR="00841125" w:rsidRPr="00C678F2">
              <w:rPr>
                <w:rFonts w:asciiTheme="majorHAnsi" w:hAnsiTheme="majorHAnsi"/>
                <w:noProof/>
                <w:webHidden/>
              </w:rPr>
              <w:tab/>
            </w:r>
            <w:r w:rsidR="00841125" w:rsidRPr="00C678F2">
              <w:rPr>
                <w:rFonts w:asciiTheme="majorHAnsi" w:hAnsiTheme="majorHAnsi"/>
                <w:noProof/>
                <w:webHidden/>
              </w:rPr>
              <w:fldChar w:fldCharType="begin"/>
            </w:r>
            <w:r w:rsidR="00841125" w:rsidRPr="00C678F2">
              <w:rPr>
                <w:rFonts w:asciiTheme="majorHAnsi" w:hAnsiTheme="majorHAnsi"/>
                <w:noProof/>
                <w:webHidden/>
              </w:rPr>
              <w:instrText xml:space="preserve"> PAGEREF _Toc104368036 \h </w:instrText>
            </w:r>
            <w:r w:rsidR="00841125" w:rsidRPr="00C678F2">
              <w:rPr>
                <w:rFonts w:asciiTheme="majorHAnsi" w:hAnsiTheme="majorHAnsi"/>
                <w:noProof/>
                <w:webHidden/>
              </w:rPr>
            </w:r>
            <w:r w:rsidR="00841125" w:rsidRPr="00C678F2">
              <w:rPr>
                <w:rFonts w:asciiTheme="majorHAnsi" w:hAnsiTheme="majorHAnsi"/>
                <w:noProof/>
                <w:webHidden/>
              </w:rPr>
              <w:fldChar w:fldCharType="separate"/>
            </w:r>
            <w:r w:rsidR="00841125" w:rsidRPr="00C678F2">
              <w:rPr>
                <w:rFonts w:asciiTheme="majorHAnsi" w:hAnsiTheme="majorHAnsi"/>
                <w:noProof/>
                <w:webHidden/>
              </w:rPr>
              <w:t>3</w:t>
            </w:r>
            <w:r w:rsidR="00841125" w:rsidRPr="00C678F2">
              <w:rPr>
                <w:rFonts w:asciiTheme="majorHAnsi" w:hAnsiTheme="majorHAnsi"/>
                <w:noProof/>
                <w:webHidden/>
              </w:rPr>
              <w:fldChar w:fldCharType="end"/>
            </w:r>
          </w:hyperlink>
        </w:p>
        <w:p w14:paraId="68A3F385" w14:textId="37D81068" w:rsidR="00841125" w:rsidRPr="00C678F2" w:rsidRDefault="006708AB">
          <w:pPr>
            <w:pStyle w:val="Obsah2"/>
            <w:tabs>
              <w:tab w:val="right" w:leader="dot" w:pos="10101"/>
            </w:tabs>
            <w:rPr>
              <w:rFonts w:asciiTheme="majorHAnsi" w:hAnsiTheme="majorHAnsi"/>
              <w:noProof/>
              <w:sz w:val="24"/>
              <w:szCs w:val="24"/>
              <w:lang w:eastAsia="cs-CZ"/>
            </w:rPr>
          </w:pPr>
          <w:hyperlink w:anchor="_Toc104368037" w:history="1">
            <w:r w:rsidR="00841125" w:rsidRPr="00C678F2">
              <w:rPr>
                <w:rStyle w:val="Hypertextovodkaz"/>
                <w:rFonts w:asciiTheme="majorHAnsi" w:hAnsiTheme="majorHAnsi"/>
                <w:noProof/>
              </w:rPr>
              <w:t>Historie dokumentu</w:t>
            </w:r>
            <w:r w:rsidR="00841125" w:rsidRPr="00C678F2">
              <w:rPr>
                <w:rFonts w:asciiTheme="majorHAnsi" w:hAnsiTheme="majorHAnsi"/>
                <w:noProof/>
                <w:webHidden/>
              </w:rPr>
              <w:tab/>
            </w:r>
            <w:r w:rsidR="00841125" w:rsidRPr="00C678F2">
              <w:rPr>
                <w:rFonts w:asciiTheme="majorHAnsi" w:hAnsiTheme="majorHAnsi"/>
                <w:noProof/>
                <w:webHidden/>
              </w:rPr>
              <w:fldChar w:fldCharType="begin"/>
            </w:r>
            <w:r w:rsidR="00841125" w:rsidRPr="00C678F2">
              <w:rPr>
                <w:rFonts w:asciiTheme="majorHAnsi" w:hAnsiTheme="majorHAnsi"/>
                <w:noProof/>
                <w:webHidden/>
              </w:rPr>
              <w:instrText xml:space="preserve"> PAGEREF _Toc104368037 \h </w:instrText>
            </w:r>
            <w:r w:rsidR="00841125" w:rsidRPr="00C678F2">
              <w:rPr>
                <w:rFonts w:asciiTheme="majorHAnsi" w:hAnsiTheme="majorHAnsi"/>
                <w:noProof/>
                <w:webHidden/>
              </w:rPr>
            </w:r>
            <w:r w:rsidR="00841125" w:rsidRPr="00C678F2">
              <w:rPr>
                <w:rFonts w:asciiTheme="majorHAnsi" w:hAnsiTheme="majorHAnsi"/>
                <w:noProof/>
                <w:webHidden/>
              </w:rPr>
              <w:fldChar w:fldCharType="separate"/>
            </w:r>
            <w:r w:rsidR="00841125" w:rsidRPr="00C678F2">
              <w:rPr>
                <w:rFonts w:asciiTheme="majorHAnsi" w:hAnsiTheme="majorHAnsi"/>
                <w:noProof/>
                <w:webHidden/>
              </w:rPr>
              <w:t>3</w:t>
            </w:r>
            <w:r w:rsidR="00841125" w:rsidRPr="00C678F2">
              <w:rPr>
                <w:rFonts w:asciiTheme="majorHAnsi" w:hAnsiTheme="majorHAnsi"/>
                <w:noProof/>
                <w:webHidden/>
              </w:rPr>
              <w:fldChar w:fldCharType="end"/>
            </w:r>
          </w:hyperlink>
        </w:p>
        <w:p w14:paraId="74C2197E" w14:textId="60BD0FDC" w:rsidR="00841125" w:rsidRPr="00C678F2" w:rsidRDefault="006708AB">
          <w:pPr>
            <w:pStyle w:val="Obsah1"/>
            <w:tabs>
              <w:tab w:val="right" w:leader="dot" w:pos="10101"/>
            </w:tabs>
            <w:rPr>
              <w:rFonts w:asciiTheme="majorHAnsi" w:hAnsiTheme="majorHAnsi"/>
              <w:noProof/>
              <w:sz w:val="24"/>
              <w:szCs w:val="24"/>
              <w:lang w:eastAsia="cs-CZ"/>
            </w:rPr>
          </w:pPr>
          <w:hyperlink w:anchor="_Toc104368038" w:history="1">
            <w:r w:rsidR="00841125" w:rsidRPr="00C678F2">
              <w:rPr>
                <w:rStyle w:val="Hypertextovodkaz"/>
                <w:rFonts w:asciiTheme="majorHAnsi" w:hAnsiTheme="majorHAnsi"/>
                <w:noProof/>
              </w:rPr>
              <w:t>Komunikační matice</w:t>
            </w:r>
            <w:r w:rsidR="00841125" w:rsidRPr="00C678F2">
              <w:rPr>
                <w:rFonts w:asciiTheme="majorHAnsi" w:hAnsiTheme="majorHAnsi"/>
                <w:noProof/>
                <w:webHidden/>
              </w:rPr>
              <w:tab/>
            </w:r>
            <w:r w:rsidR="00841125" w:rsidRPr="00C678F2">
              <w:rPr>
                <w:rFonts w:asciiTheme="majorHAnsi" w:hAnsiTheme="majorHAnsi"/>
                <w:noProof/>
                <w:webHidden/>
              </w:rPr>
              <w:fldChar w:fldCharType="begin"/>
            </w:r>
            <w:r w:rsidR="00841125" w:rsidRPr="00C678F2">
              <w:rPr>
                <w:rFonts w:asciiTheme="majorHAnsi" w:hAnsiTheme="majorHAnsi"/>
                <w:noProof/>
                <w:webHidden/>
              </w:rPr>
              <w:instrText xml:space="preserve"> PAGEREF _Toc104368038 \h </w:instrText>
            </w:r>
            <w:r w:rsidR="00841125" w:rsidRPr="00C678F2">
              <w:rPr>
                <w:rFonts w:asciiTheme="majorHAnsi" w:hAnsiTheme="majorHAnsi"/>
                <w:noProof/>
                <w:webHidden/>
              </w:rPr>
            </w:r>
            <w:r w:rsidR="00841125" w:rsidRPr="00C678F2">
              <w:rPr>
                <w:rFonts w:asciiTheme="majorHAnsi" w:hAnsiTheme="majorHAnsi"/>
                <w:noProof/>
                <w:webHidden/>
              </w:rPr>
              <w:fldChar w:fldCharType="separate"/>
            </w:r>
            <w:r w:rsidR="00841125" w:rsidRPr="00C678F2">
              <w:rPr>
                <w:rFonts w:asciiTheme="majorHAnsi" w:hAnsiTheme="majorHAnsi"/>
                <w:noProof/>
                <w:webHidden/>
              </w:rPr>
              <w:t>3</w:t>
            </w:r>
            <w:r w:rsidR="00841125" w:rsidRPr="00C678F2">
              <w:rPr>
                <w:rFonts w:asciiTheme="majorHAnsi" w:hAnsiTheme="majorHAnsi"/>
                <w:noProof/>
                <w:webHidden/>
              </w:rPr>
              <w:fldChar w:fldCharType="end"/>
            </w:r>
          </w:hyperlink>
        </w:p>
        <w:p w14:paraId="5558F15B" w14:textId="6F13AD4F" w:rsidR="00841125" w:rsidRPr="00C678F2" w:rsidRDefault="006708AB">
          <w:pPr>
            <w:pStyle w:val="Obsah1"/>
            <w:tabs>
              <w:tab w:val="right" w:leader="dot" w:pos="10101"/>
            </w:tabs>
            <w:rPr>
              <w:rFonts w:asciiTheme="majorHAnsi" w:hAnsiTheme="majorHAnsi"/>
              <w:noProof/>
              <w:sz w:val="24"/>
              <w:szCs w:val="24"/>
              <w:lang w:eastAsia="cs-CZ"/>
            </w:rPr>
          </w:pPr>
          <w:hyperlink w:anchor="_Toc104368039" w:history="1">
            <w:r w:rsidR="00841125" w:rsidRPr="00C678F2">
              <w:rPr>
                <w:rStyle w:val="Hypertextovodkaz"/>
                <w:rFonts w:asciiTheme="majorHAnsi" w:hAnsiTheme="majorHAnsi"/>
                <w:noProof/>
              </w:rPr>
              <w:t>Vydané objednávky</w:t>
            </w:r>
            <w:r w:rsidR="00841125" w:rsidRPr="00C678F2">
              <w:rPr>
                <w:rFonts w:asciiTheme="majorHAnsi" w:hAnsiTheme="majorHAnsi"/>
                <w:noProof/>
                <w:webHidden/>
              </w:rPr>
              <w:tab/>
            </w:r>
            <w:r w:rsidR="00841125" w:rsidRPr="00C678F2">
              <w:rPr>
                <w:rFonts w:asciiTheme="majorHAnsi" w:hAnsiTheme="majorHAnsi"/>
                <w:noProof/>
                <w:webHidden/>
              </w:rPr>
              <w:fldChar w:fldCharType="begin"/>
            </w:r>
            <w:r w:rsidR="00841125" w:rsidRPr="00C678F2">
              <w:rPr>
                <w:rFonts w:asciiTheme="majorHAnsi" w:hAnsiTheme="majorHAnsi"/>
                <w:noProof/>
                <w:webHidden/>
              </w:rPr>
              <w:instrText xml:space="preserve"> PAGEREF _Toc104368039 \h </w:instrText>
            </w:r>
            <w:r w:rsidR="00841125" w:rsidRPr="00C678F2">
              <w:rPr>
                <w:rFonts w:asciiTheme="majorHAnsi" w:hAnsiTheme="majorHAnsi"/>
                <w:noProof/>
                <w:webHidden/>
              </w:rPr>
            </w:r>
            <w:r w:rsidR="00841125" w:rsidRPr="00C678F2">
              <w:rPr>
                <w:rFonts w:asciiTheme="majorHAnsi" w:hAnsiTheme="majorHAnsi"/>
                <w:noProof/>
                <w:webHidden/>
              </w:rPr>
              <w:fldChar w:fldCharType="separate"/>
            </w:r>
            <w:r w:rsidR="00841125" w:rsidRPr="00C678F2">
              <w:rPr>
                <w:rFonts w:asciiTheme="majorHAnsi" w:hAnsiTheme="majorHAnsi"/>
                <w:noProof/>
                <w:webHidden/>
              </w:rPr>
              <w:t>4</w:t>
            </w:r>
            <w:r w:rsidR="00841125" w:rsidRPr="00C678F2">
              <w:rPr>
                <w:rFonts w:asciiTheme="majorHAnsi" w:hAnsiTheme="majorHAnsi"/>
                <w:noProof/>
                <w:webHidden/>
              </w:rPr>
              <w:fldChar w:fldCharType="end"/>
            </w:r>
          </w:hyperlink>
        </w:p>
        <w:p w14:paraId="50301031" w14:textId="5AC12052" w:rsidR="00841125" w:rsidRPr="00C678F2" w:rsidRDefault="006708AB">
          <w:pPr>
            <w:pStyle w:val="Obsah2"/>
            <w:tabs>
              <w:tab w:val="right" w:leader="dot" w:pos="10101"/>
            </w:tabs>
            <w:rPr>
              <w:rFonts w:asciiTheme="majorHAnsi" w:hAnsiTheme="majorHAnsi"/>
              <w:noProof/>
              <w:sz w:val="24"/>
              <w:szCs w:val="24"/>
              <w:lang w:eastAsia="cs-CZ"/>
            </w:rPr>
          </w:pPr>
          <w:hyperlink w:anchor="_Toc104368040" w:history="1">
            <w:r w:rsidR="00841125" w:rsidRPr="00C678F2">
              <w:rPr>
                <w:rStyle w:val="Hypertextovodkaz"/>
                <w:rFonts w:asciiTheme="majorHAnsi" w:hAnsiTheme="majorHAnsi"/>
                <w:noProof/>
              </w:rPr>
              <w:t>Obecné</w:t>
            </w:r>
            <w:r w:rsidR="00841125" w:rsidRPr="00C678F2">
              <w:rPr>
                <w:rFonts w:asciiTheme="majorHAnsi" w:hAnsiTheme="majorHAnsi"/>
                <w:noProof/>
                <w:webHidden/>
              </w:rPr>
              <w:tab/>
            </w:r>
            <w:r w:rsidR="00841125" w:rsidRPr="00C678F2">
              <w:rPr>
                <w:rFonts w:asciiTheme="majorHAnsi" w:hAnsiTheme="majorHAnsi"/>
                <w:noProof/>
                <w:webHidden/>
              </w:rPr>
              <w:fldChar w:fldCharType="begin"/>
            </w:r>
            <w:r w:rsidR="00841125" w:rsidRPr="00C678F2">
              <w:rPr>
                <w:rFonts w:asciiTheme="majorHAnsi" w:hAnsiTheme="majorHAnsi"/>
                <w:noProof/>
                <w:webHidden/>
              </w:rPr>
              <w:instrText xml:space="preserve"> PAGEREF _Toc104368040 \h </w:instrText>
            </w:r>
            <w:r w:rsidR="00841125" w:rsidRPr="00C678F2">
              <w:rPr>
                <w:rFonts w:asciiTheme="majorHAnsi" w:hAnsiTheme="majorHAnsi"/>
                <w:noProof/>
                <w:webHidden/>
              </w:rPr>
            </w:r>
            <w:r w:rsidR="00841125" w:rsidRPr="00C678F2">
              <w:rPr>
                <w:rFonts w:asciiTheme="majorHAnsi" w:hAnsiTheme="majorHAnsi"/>
                <w:noProof/>
                <w:webHidden/>
              </w:rPr>
              <w:fldChar w:fldCharType="separate"/>
            </w:r>
            <w:r w:rsidR="00841125" w:rsidRPr="00C678F2">
              <w:rPr>
                <w:rFonts w:asciiTheme="majorHAnsi" w:hAnsiTheme="majorHAnsi"/>
                <w:noProof/>
                <w:webHidden/>
              </w:rPr>
              <w:t>4</w:t>
            </w:r>
            <w:r w:rsidR="00841125" w:rsidRPr="00C678F2">
              <w:rPr>
                <w:rFonts w:asciiTheme="majorHAnsi" w:hAnsiTheme="majorHAnsi"/>
                <w:noProof/>
                <w:webHidden/>
              </w:rPr>
              <w:fldChar w:fldCharType="end"/>
            </w:r>
          </w:hyperlink>
        </w:p>
        <w:p w14:paraId="206456AF" w14:textId="5EEA035D" w:rsidR="00DA310A" w:rsidRPr="00C678F2" w:rsidRDefault="00E56E6C" w:rsidP="00E62027">
          <w:pPr>
            <w:rPr>
              <w:rFonts w:asciiTheme="majorHAnsi" w:hAnsiTheme="majorHAnsi"/>
            </w:rPr>
          </w:pPr>
          <w:r w:rsidRPr="00C678F2">
            <w:rPr>
              <w:rFonts w:asciiTheme="majorHAnsi" w:hAnsiTheme="majorHAnsi"/>
              <w:b/>
              <w:bCs/>
            </w:rPr>
            <w:fldChar w:fldCharType="end"/>
          </w:r>
        </w:p>
      </w:sdtContent>
    </w:sdt>
    <w:p w14:paraId="620453C7" w14:textId="16C7A0C9" w:rsidR="00290993" w:rsidRPr="00C678F2" w:rsidRDefault="00290993" w:rsidP="005F2B62">
      <w:pPr>
        <w:rPr>
          <w:rFonts w:asciiTheme="majorHAnsi" w:hAnsiTheme="majorHAnsi"/>
        </w:rPr>
      </w:pPr>
    </w:p>
    <w:p w14:paraId="19E0B8ED" w14:textId="39AFD1E5" w:rsidR="00E77515" w:rsidRPr="00C678F2" w:rsidRDefault="00592C87" w:rsidP="005F2B62">
      <w:pPr>
        <w:rPr>
          <w:rFonts w:asciiTheme="majorHAnsi" w:hAnsiTheme="majorHAnsi"/>
        </w:rPr>
      </w:pPr>
      <w:r w:rsidRPr="00C678F2">
        <w:rPr>
          <w:rFonts w:asciiTheme="majorHAnsi" w:hAnsiTheme="majorHAnsi"/>
        </w:rPr>
        <w:br w:type="page"/>
      </w:r>
    </w:p>
    <w:p w14:paraId="5BD96F7F" w14:textId="3A4E92CD" w:rsidR="00D069E4" w:rsidRPr="00C678F2" w:rsidRDefault="00D069E4" w:rsidP="005F2B62">
      <w:pPr>
        <w:rPr>
          <w:rFonts w:asciiTheme="majorHAnsi" w:hAnsiTheme="majorHAnsi"/>
        </w:rPr>
      </w:pPr>
      <w:r w:rsidRPr="00C678F2">
        <w:rPr>
          <w:rFonts w:asciiTheme="majorHAnsi" w:hAnsiTheme="majorHAnsi"/>
          <w:noProof/>
          <w:szCs w:val="56"/>
        </w:rPr>
        <w:lastRenderedPageBreak/>
        <w:drawing>
          <wp:anchor distT="0" distB="0" distL="114300" distR="114300" simplePos="0" relativeHeight="251658247" behindDoc="1" locked="0" layoutInCell="1" allowOverlap="1" wp14:anchorId="551993DC" wp14:editId="72758707">
            <wp:simplePos x="0" y="0"/>
            <wp:positionH relativeFrom="column">
              <wp:posOffset>-1106805</wp:posOffset>
            </wp:positionH>
            <wp:positionV relativeFrom="paragraph">
              <wp:posOffset>298178</wp:posOffset>
            </wp:positionV>
            <wp:extent cx="6913880" cy="516255"/>
            <wp:effectExtent l="0" t="0" r="1270" b="0"/>
            <wp:wrapNone/>
            <wp:docPr id="58" name="Obrázek 58" descr="Obsah obrázku čtverec&#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čtverec&#10;&#10;Popis byl vytvořen automaticky"/>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13880" cy="516255"/>
                    </a:xfrm>
                    <a:prstGeom prst="rect">
                      <a:avLst/>
                    </a:prstGeom>
                  </pic:spPr>
                </pic:pic>
              </a:graphicData>
            </a:graphic>
            <wp14:sizeRelH relativeFrom="margin">
              <wp14:pctWidth>0</wp14:pctWidth>
            </wp14:sizeRelH>
            <wp14:sizeRelV relativeFrom="margin">
              <wp14:pctHeight>0</wp14:pctHeight>
            </wp14:sizeRelV>
          </wp:anchor>
        </w:drawing>
      </w:r>
    </w:p>
    <w:p w14:paraId="5DB89BB0" w14:textId="245FF535" w:rsidR="00D069E4" w:rsidRPr="00C678F2" w:rsidRDefault="00D069E4" w:rsidP="00D069E4">
      <w:pPr>
        <w:pStyle w:val="Nadpis1"/>
        <w:rPr>
          <w:rFonts w:asciiTheme="majorHAnsi" w:hAnsiTheme="majorHAnsi"/>
        </w:rPr>
      </w:pPr>
      <w:bookmarkStart w:id="0" w:name="_Toc42759053"/>
      <w:bookmarkStart w:id="1" w:name="_Toc104368036"/>
      <w:r w:rsidRPr="00C678F2">
        <w:rPr>
          <w:rFonts w:asciiTheme="majorHAnsi" w:hAnsiTheme="majorHAnsi"/>
        </w:rPr>
        <w:t>Informace o dokumentu</w:t>
      </w:r>
      <w:bookmarkEnd w:id="0"/>
      <w:bookmarkEnd w:id="1"/>
    </w:p>
    <w:p w14:paraId="0E39A361" w14:textId="3E5226DE" w:rsidR="00D069E4" w:rsidRPr="00C678F2" w:rsidRDefault="002E2209" w:rsidP="000853F3">
      <w:pPr>
        <w:pStyle w:val="Nadpis2"/>
      </w:pPr>
      <w:r>
        <w:t>Type of cost</w:t>
      </w:r>
    </w:p>
    <w:p w14:paraId="543D7E0E" w14:textId="1818475A" w:rsidR="00D069E4" w:rsidRPr="00C678F2" w:rsidRDefault="00D069E4" w:rsidP="00D069E4">
      <w:pPr>
        <w:rPr>
          <w:rFonts w:asciiTheme="majorHAnsi" w:hAnsiTheme="majorHAnsi"/>
        </w:rPr>
      </w:pPr>
    </w:p>
    <w:tbl>
      <w:tblPr>
        <w:tblW w:w="4108" w:type="dxa"/>
        <w:jc w:val="center"/>
        <w:tblLayout w:type="fixed"/>
        <w:tblLook w:val="04A0" w:firstRow="1" w:lastRow="0" w:firstColumn="1" w:lastColumn="0" w:noHBand="0" w:noVBand="1"/>
      </w:tblPr>
      <w:tblGrid>
        <w:gridCol w:w="983"/>
        <w:gridCol w:w="1559"/>
        <w:gridCol w:w="1566"/>
      </w:tblGrid>
      <w:tr w:rsidR="002E2209" w:rsidRPr="00C678F2" w14:paraId="1FBC8A84" w14:textId="77777777" w:rsidTr="002E2209">
        <w:trPr>
          <w:trHeight w:val="315"/>
          <w:jc w:val="center"/>
        </w:trPr>
        <w:tc>
          <w:tcPr>
            <w:tcW w:w="983" w:type="dxa"/>
            <w:tcBorders>
              <w:top w:val="single" w:sz="8" w:space="0" w:color="000000"/>
              <w:left w:val="single" w:sz="8" w:space="0" w:color="000000"/>
              <w:bottom w:val="single" w:sz="8" w:space="0" w:color="000000"/>
              <w:right w:val="single" w:sz="4" w:space="0" w:color="000000"/>
            </w:tcBorders>
            <w:vAlign w:val="bottom"/>
          </w:tcPr>
          <w:p w14:paraId="5619B34E" w14:textId="7C1E02AA" w:rsidR="002E2209" w:rsidRPr="00C678F2" w:rsidRDefault="002E2209" w:rsidP="00FE04E6">
            <w:pPr>
              <w:widowControl w:val="0"/>
              <w:spacing w:after="0" w:line="240" w:lineRule="auto"/>
              <w:jc w:val="center"/>
              <w:rPr>
                <w:rFonts w:asciiTheme="majorHAnsi" w:eastAsia="Times New Roman" w:hAnsiTheme="majorHAnsi" w:cs="Calibri"/>
                <w:b/>
                <w:color w:val="000000"/>
                <w:lang w:eastAsia="en-GB"/>
              </w:rPr>
            </w:pPr>
            <w:r>
              <w:rPr>
                <w:rFonts w:asciiTheme="majorHAnsi" w:eastAsia="Times New Roman" w:hAnsiTheme="majorHAnsi" w:cs="Calibri"/>
                <w:b/>
                <w:color w:val="000000"/>
                <w:lang w:eastAsia="en-GB"/>
              </w:rPr>
              <w:t>Index</w:t>
            </w:r>
          </w:p>
        </w:tc>
        <w:tc>
          <w:tcPr>
            <w:tcW w:w="1559" w:type="dxa"/>
            <w:tcBorders>
              <w:top w:val="single" w:sz="8" w:space="0" w:color="000000"/>
              <w:bottom w:val="single" w:sz="8" w:space="0" w:color="000000"/>
              <w:right w:val="single" w:sz="4" w:space="0" w:color="000000"/>
            </w:tcBorders>
            <w:vAlign w:val="bottom"/>
          </w:tcPr>
          <w:p w14:paraId="33009778" w14:textId="389C52FB" w:rsidR="002E2209" w:rsidRPr="00C678F2" w:rsidRDefault="002E2209" w:rsidP="00FE04E6">
            <w:pPr>
              <w:widowControl w:val="0"/>
              <w:spacing w:after="0" w:line="240" w:lineRule="auto"/>
              <w:jc w:val="center"/>
              <w:rPr>
                <w:rFonts w:asciiTheme="majorHAnsi" w:eastAsia="Times New Roman" w:hAnsiTheme="majorHAnsi" w:cs="Calibri"/>
                <w:b/>
                <w:color w:val="000000"/>
                <w:lang w:eastAsia="en-GB"/>
              </w:rPr>
            </w:pPr>
            <w:r>
              <w:rPr>
                <w:rFonts w:asciiTheme="majorHAnsi" w:eastAsia="Times New Roman" w:hAnsiTheme="majorHAnsi" w:cs="Calibri"/>
                <w:b/>
                <w:color w:val="000000"/>
                <w:lang w:eastAsia="en-GB"/>
              </w:rPr>
              <w:t>Kód</w:t>
            </w:r>
          </w:p>
        </w:tc>
        <w:tc>
          <w:tcPr>
            <w:tcW w:w="1566" w:type="dxa"/>
            <w:tcBorders>
              <w:top w:val="single" w:sz="8" w:space="0" w:color="000000"/>
              <w:bottom w:val="single" w:sz="8" w:space="0" w:color="000000"/>
              <w:right w:val="single" w:sz="4" w:space="0" w:color="000000"/>
            </w:tcBorders>
            <w:vAlign w:val="bottom"/>
          </w:tcPr>
          <w:p w14:paraId="38BFB228" w14:textId="7396B50C" w:rsidR="002E2209" w:rsidRPr="00C678F2" w:rsidRDefault="002E2209" w:rsidP="00FE04E6">
            <w:pPr>
              <w:widowControl w:val="0"/>
              <w:spacing w:after="0" w:line="240" w:lineRule="auto"/>
              <w:jc w:val="center"/>
              <w:rPr>
                <w:rFonts w:asciiTheme="majorHAnsi" w:eastAsia="Times New Roman" w:hAnsiTheme="majorHAnsi" w:cs="Calibri"/>
                <w:b/>
                <w:color w:val="000000"/>
                <w:lang w:eastAsia="en-GB"/>
              </w:rPr>
            </w:pPr>
            <w:r>
              <w:rPr>
                <w:rFonts w:asciiTheme="majorHAnsi" w:eastAsia="Times New Roman" w:hAnsiTheme="majorHAnsi" w:cs="Calibri"/>
                <w:b/>
                <w:color w:val="000000"/>
                <w:lang w:eastAsia="en-GB"/>
              </w:rPr>
              <w:t>Název</w:t>
            </w:r>
          </w:p>
        </w:tc>
      </w:tr>
      <w:tr w:rsidR="002E2209" w:rsidRPr="00C678F2" w14:paraId="6578905E" w14:textId="77777777" w:rsidTr="002E2209">
        <w:trPr>
          <w:trHeight w:val="300"/>
          <w:jc w:val="center"/>
        </w:trPr>
        <w:tc>
          <w:tcPr>
            <w:tcW w:w="983" w:type="dxa"/>
            <w:tcBorders>
              <w:left w:val="single" w:sz="8" w:space="0" w:color="000000"/>
              <w:bottom w:val="single" w:sz="4" w:space="0" w:color="000000"/>
              <w:right w:val="single" w:sz="4" w:space="0" w:color="000000"/>
            </w:tcBorders>
            <w:shd w:val="clear" w:color="auto" w:fill="auto"/>
            <w:vAlign w:val="bottom"/>
          </w:tcPr>
          <w:p w14:paraId="53660795" w14:textId="4D938AAF" w:rsidR="002E2209" w:rsidRPr="00C678F2" w:rsidRDefault="002E2209" w:rsidP="00FE04E6">
            <w:pPr>
              <w:widowControl w:val="0"/>
              <w:spacing w:after="0" w:line="240" w:lineRule="auto"/>
              <w:rPr>
                <w:rFonts w:asciiTheme="majorHAnsi" w:eastAsia="Times New Roman" w:hAnsiTheme="majorHAnsi" w:cs="Calibri"/>
                <w:color w:val="000000"/>
                <w:lang w:eastAsia="en-GB"/>
              </w:rPr>
            </w:pPr>
            <w:r>
              <w:rPr>
                <w:rFonts w:asciiTheme="majorHAnsi" w:eastAsia="Times New Roman" w:hAnsiTheme="majorHAnsi" w:cs="Calibri"/>
                <w:color w:val="000000"/>
                <w:lang w:eastAsia="en-GB"/>
              </w:rPr>
              <w:t xml:space="preserve">+++ FOR row in </w:t>
            </w:r>
            <w:r w:rsidRPr="00AB010A">
              <w:rPr>
                <w:rFonts w:asciiTheme="majorHAnsi" w:eastAsia="Times New Roman" w:hAnsiTheme="majorHAnsi" w:cs="Calibri"/>
                <w:color w:val="000000"/>
                <w:lang w:eastAsia="en-GB"/>
              </w:rPr>
              <w:t>typeOfCost</w:t>
            </w:r>
            <w:r>
              <w:rPr>
                <w:rFonts w:asciiTheme="majorHAnsi" w:eastAsia="Times New Roman" w:hAnsiTheme="majorHAnsi" w:cs="Calibri"/>
                <w:color w:val="000000"/>
                <w:lang w:eastAsia="en-GB"/>
              </w:rPr>
              <w:t>+++</w:t>
            </w:r>
          </w:p>
        </w:tc>
        <w:tc>
          <w:tcPr>
            <w:tcW w:w="1559" w:type="dxa"/>
            <w:tcBorders>
              <w:bottom w:val="single" w:sz="4" w:space="0" w:color="000000"/>
              <w:right w:val="single" w:sz="4" w:space="0" w:color="000000"/>
            </w:tcBorders>
            <w:shd w:val="clear" w:color="auto" w:fill="auto"/>
            <w:vAlign w:val="center"/>
          </w:tcPr>
          <w:p w14:paraId="0C3DC1D0" w14:textId="77777777" w:rsidR="002E2209" w:rsidRPr="00C678F2" w:rsidRDefault="002E2209" w:rsidP="00FE04E6">
            <w:pPr>
              <w:widowControl w:val="0"/>
              <w:spacing w:after="0" w:line="240" w:lineRule="auto"/>
              <w:rPr>
                <w:rFonts w:asciiTheme="majorHAnsi" w:eastAsia="Times New Roman" w:hAnsiTheme="majorHAnsi" w:cs="Calibri"/>
                <w:color w:val="000000"/>
                <w:lang w:eastAsia="en-GB"/>
              </w:rPr>
            </w:pPr>
          </w:p>
        </w:tc>
        <w:tc>
          <w:tcPr>
            <w:tcW w:w="1566" w:type="dxa"/>
            <w:tcBorders>
              <w:bottom w:val="single" w:sz="4" w:space="0" w:color="000000"/>
              <w:right w:val="single" w:sz="4" w:space="0" w:color="000000"/>
            </w:tcBorders>
            <w:shd w:val="clear" w:color="auto" w:fill="auto"/>
            <w:vAlign w:val="bottom"/>
          </w:tcPr>
          <w:p w14:paraId="38410482" w14:textId="77777777" w:rsidR="002E2209" w:rsidRPr="00C678F2" w:rsidRDefault="002E2209" w:rsidP="00FE04E6">
            <w:pPr>
              <w:widowControl w:val="0"/>
              <w:spacing w:after="0" w:line="240" w:lineRule="auto"/>
              <w:rPr>
                <w:rFonts w:asciiTheme="majorHAnsi" w:eastAsia="Times New Roman" w:hAnsiTheme="majorHAnsi" w:cs="Calibri"/>
                <w:color w:val="000000"/>
                <w:lang w:eastAsia="en-GB"/>
              </w:rPr>
            </w:pPr>
          </w:p>
        </w:tc>
      </w:tr>
      <w:tr w:rsidR="002E2209" w:rsidRPr="00C678F2" w14:paraId="45F744B0" w14:textId="77777777" w:rsidTr="002E2209">
        <w:trPr>
          <w:trHeight w:val="300"/>
          <w:jc w:val="center"/>
        </w:trPr>
        <w:tc>
          <w:tcPr>
            <w:tcW w:w="983" w:type="dxa"/>
            <w:tcBorders>
              <w:left w:val="single" w:sz="8" w:space="0" w:color="000000"/>
              <w:bottom w:val="single" w:sz="4" w:space="0" w:color="000000"/>
              <w:right w:val="single" w:sz="4" w:space="0" w:color="000000"/>
            </w:tcBorders>
            <w:shd w:val="clear" w:color="auto" w:fill="auto"/>
          </w:tcPr>
          <w:p w14:paraId="5D475EB5" w14:textId="29FEE724" w:rsidR="002E2209" w:rsidRPr="00C678F2" w:rsidRDefault="002E2209" w:rsidP="00876031">
            <w:pPr>
              <w:widowControl w:val="0"/>
              <w:spacing w:after="0" w:line="240" w:lineRule="auto"/>
              <w:rPr>
                <w:rFonts w:asciiTheme="majorHAnsi" w:eastAsia="Times New Roman" w:hAnsiTheme="majorHAnsi" w:cs="Calibri"/>
                <w:color w:val="000000"/>
                <w:lang w:eastAsia="en-GB"/>
              </w:rPr>
            </w:pPr>
            <w:r w:rsidRPr="00CE042B">
              <w:t>+++= $row.</w:t>
            </w:r>
            <w:r>
              <w:t>DTV_INDEX</w:t>
            </w:r>
            <w:r w:rsidRPr="00CE042B">
              <w:t>+++</w:t>
            </w:r>
          </w:p>
        </w:tc>
        <w:tc>
          <w:tcPr>
            <w:tcW w:w="1559" w:type="dxa"/>
            <w:tcBorders>
              <w:bottom w:val="single" w:sz="4" w:space="0" w:color="000000"/>
              <w:right w:val="single" w:sz="4" w:space="0" w:color="000000"/>
            </w:tcBorders>
            <w:shd w:val="clear" w:color="auto" w:fill="auto"/>
          </w:tcPr>
          <w:p w14:paraId="16092990" w14:textId="2551B4F9" w:rsidR="002E2209" w:rsidRPr="00C678F2" w:rsidRDefault="002E2209" w:rsidP="00876031">
            <w:pPr>
              <w:widowControl w:val="0"/>
              <w:spacing w:after="0" w:line="240" w:lineRule="auto"/>
              <w:jc w:val="center"/>
              <w:rPr>
                <w:rFonts w:asciiTheme="majorHAnsi" w:eastAsia="Times New Roman" w:hAnsiTheme="majorHAnsi" w:cs="Calibri"/>
                <w:color w:val="000000"/>
                <w:lang w:eastAsia="en-GB"/>
              </w:rPr>
            </w:pPr>
            <w:r w:rsidRPr="00CE042B">
              <w:t>+++= $row.COL_</w:t>
            </w:r>
            <w:r>
              <w:t>1</w:t>
            </w:r>
            <w:r w:rsidRPr="00CE042B">
              <w:t>+++</w:t>
            </w:r>
          </w:p>
        </w:tc>
        <w:tc>
          <w:tcPr>
            <w:tcW w:w="1566" w:type="dxa"/>
            <w:tcBorders>
              <w:bottom w:val="single" w:sz="4" w:space="0" w:color="000000"/>
              <w:right w:val="single" w:sz="4" w:space="0" w:color="000000"/>
            </w:tcBorders>
            <w:shd w:val="clear" w:color="auto" w:fill="auto"/>
          </w:tcPr>
          <w:p w14:paraId="788C2AB0" w14:textId="55B25828" w:rsidR="002E2209" w:rsidRPr="00C678F2" w:rsidRDefault="002E2209" w:rsidP="00876031">
            <w:pPr>
              <w:widowControl w:val="0"/>
              <w:spacing w:after="0" w:line="240" w:lineRule="auto"/>
              <w:jc w:val="left"/>
              <w:rPr>
                <w:rFonts w:asciiTheme="majorHAnsi" w:eastAsia="Times New Roman" w:hAnsiTheme="majorHAnsi" w:cs="Calibri"/>
                <w:color w:val="000000"/>
                <w:lang w:eastAsia="en-GB"/>
              </w:rPr>
            </w:pPr>
            <w:r w:rsidRPr="00CE042B">
              <w:t>+++= $row.COL_</w:t>
            </w:r>
            <w:r>
              <w:t>2</w:t>
            </w:r>
            <w:r w:rsidRPr="00CE042B">
              <w:t>+++</w:t>
            </w:r>
          </w:p>
        </w:tc>
      </w:tr>
      <w:tr w:rsidR="002E2209" w:rsidRPr="00C678F2" w14:paraId="1957E2F3" w14:textId="77777777" w:rsidTr="002E2209">
        <w:trPr>
          <w:trHeight w:val="300"/>
          <w:jc w:val="center"/>
        </w:trPr>
        <w:tc>
          <w:tcPr>
            <w:tcW w:w="983" w:type="dxa"/>
            <w:tcBorders>
              <w:left w:val="single" w:sz="8" w:space="0" w:color="000000"/>
              <w:bottom w:val="single" w:sz="4" w:space="0" w:color="000000"/>
              <w:right w:val="single" w:sz="4" w:space="0" w:color="000000"/>
            </w:tcBorders>
            <w:shd w:val="clear" w:color="auto" w:fill="auto"/>
            <w:vAlign w:val="bottom"/>
          </w:tcPr>
          <w:p w14:paraId="3A12E59C" w14:textId="50EBDDA5" w:rsidR="002E2209" w:rsidRPr="00C678F2" w:rsidRDefault="002E2209" w:rsidP="00FE04E6">
            <w:pPr>
              <w:widowControl w:val="0"/>
              <w:spacing w:after="0" w:line="240" w:lineRule="auto"/>
              <w:rPr>
                <w:rFonts w:asciiTheme="majorHAnsi" w:eastAsia="Times New Roman" w:hAnsiTheme="majorHAnsi" w:cs="Calibri"/>
                <w:color w:val="000000"/>
                <w:lang w:eastAsia="en-GB"/>
              </w:rPr>
            </w:pPr>
            <w:r>
              <w:t xml:space="preserve">+++END-FOR </w:t>
            </w:r>
            <w:r>
              <w:t>row</w:t>
            </w:r>
            <w:r>
              <w:t>+++</w:t>
            </w:r>
          </w:p>
        </w:tc>
        <w:tc>
          <w:tcPr>
            <w:tcW w:w="1559" w:type="dxa"/>
            <w:tcBorders>
              <w:bottom w:val="single" w:sz="4" w:space="0" w:color="000000"/>
              <w:right w:val="single" w:sz="4" w:space="0" w:color="000000"/>
            </w:tcBorders>
            <w:shd w:val="clear" w:color="auto" w:fill="auto"/>
            <w:vAlign w:val="center"/>
          </w:tcPr>
          <w:p w14:paraId="01FF6B11" w14:textId="77777777" w:rsidR="002E2209" w:rsidRPr="00C678F2" w:rsidRDefault="002E2209" w:rsidP="00FE04E6">
            <w:pPr>
              <w:widowControl w:val="0"/>
              <w:spacing w:after="0" w:line="240" w:lineRule="auto"/>
              <w:rPr>
                <w:rFonts w:asciiTheme="majorHAnsi" w:eastAsia="Times New Roman" w:hAnsiTheme="majorHAnsi" w:cs="Calibri"/>
                <w:color w:val="000000"/>
                <w:lang w:eastAsia="en-GB"/>
              </w:rPr>
            </w:pPr>
          </w:p>
        </w:tc>
        <w:tc>
          <w:tcPr>
            <w:tcW w:w="1566" w:type="dxa"/>
            <w:tcBorders>
              <w:bottom w:val="single" w:sz="4" w:space="0" w:color="000000"/>
              <w:right w:val="single" w:sz="4" w:space="0" w:color="000000"/>
            </w:tcBorders>
            <w:shd w:val="clear" w:color="auto" w:fill="auto"/>
            <w:vAlign w:val="bottom"/>
          </w:tcPr>
          <w:p w14:paraId="3EBB130A" w14:textId="77777777" w:rsidR="002E2209" w:rsidRPr="00C678F2" w:rsidRDefault="002E2209" w:rsidP="00FE04E6">
            <w:pPr>
              <w:widowControl w:val="0"/>
              <w:spacing w:after="0" w:line="240" w:lineRule="auto"/>
              <w:rPr>
                <w:rFonts w:asciiTheme="majorHAnsi" w:eastAsia="Times New Roman" w:hAnsiTheme="majorHAnsi" w:cs="Calibri"/>
                <w:color w:val="000000"/>
                <w:lang w:eastAsia="en-GB"/>
              </w:rPr>
            </w:pPr>
          </w:p>
        </w:tc>
      </w:tr>
    </w:tbl>
    <w:p w14:paraId="6974BA50" w14:textId="43DA32CA" w:rsidR="001F777E" w:rsidRPr="00C678F2" w:rsidRDefault="001F777E" w:rsidP="001F777E">
      <w:pPr>
        <w:spacing w:after="0" w:line="240" w:lineRule="auto"/>
        <w:jc w:val="left"/>
        <w:rPr>
          <w:rFonts w:asciiTheme="majorHAnsi" w:eastAsia="Times New Roman" w:hAnsiTheme="majorHAnsi" w:cs="Times New Roman"/>
          <w:sz w:val="24"/>
          <w:szCs w:val="24"/>
          <w:lang w:eastAsia="cs-CZ"/>
        </w:rPr>
      </w:pPr>
    </w:p>
    <w:p w14:paraId="7E484034" w14:textId="72018EAA" w:rsidR="00D069E4" w:rsidRPr="00C678F2" w:rsidRDefault="00D069E4" w:rsidP="00D069E4">
      <w:pPr>
        <w:rPr>
          <w:rFonts w:asciiTheme="majorHAnsi" w:hAnsiTheme="majorHAnsi"/>
        </w:rPr>
      </w:pPr>
    </w:p>
    <w:p w14:paraId="56F1F6E7" w14:textId="381BEF13" w:rsidR="00A541DA" w:rsidRPr="00C678F2" w:rsidRDefault="00F551B0" w:rsidP="00A541DA">
      <w:pPr>
        <w:pStyle w:val="Nadpis1"/>
        <w:rPr>
          <w:rFonts w:asciiTheme="majorHAnsi" w:hAnsiTheme="majorHAnsi"/>
        </w:rPr>
      </w:pPr>
      <w:bookmarkStart w:id="2" w:name="_Toc42759058"/>
      <w:bookmarkStart w:id="3" w:name="_Toc104368038"/>
      <w:r w:rsidRPr="00C678F2">
        <w:rPr>
          <w:rFonts w:asciiTheme="majorHAnsi" w:hAnsiTheme="majorHAnsi"/>
          <w:noProof/>
          <w:szCs w:val="56"/>
        </w:rPr>
        <w:drawing>
          <wp:anchor distT="0" distB="0" distL="114300" distR="114300" simplePos="0" relativeHeight="251658248" behindDoc="1" locked="0" layoutInCell="1" allowOverlap="1" wp14:anchorId="12A899D7" wp14:editId="6F8A00E6">
            <wp:simplePos x="0" y="0"/>
            <wp:positionH relativeFrom="column">
              <wp:posOffset>-1106805</wp:posOffset>
            </wp:positionH>
            <wp:positionV relativeFrom="paragraph">
              <wp:posOffset>-76200</wp:posOffset>
            </wp:positionV>
            <wp:extent cx="6913880" cy="516255"/>
            <wp:effectExtent l="0" t="0" r="1270" b="0"/>
            <wp:wrapNone/>
            <wp:docPr id="59" name="Obrázek 59" descr="Obsah obrázku čtverec&#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čtverec&#10;&#10;Popis byl vytvořen automaticky"/>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13880" cy="516255"/>
                    </a:xfrm>
                    <a:prstGeom prst="rect">
                      <a:avLst/>
                    </a:prstGeom>
                  </pic:spPr>
                </pic:pic>
              </a:graphicData>
            </a:graphic>
            <wp14:sizeRelH relativeFrom="margin">
              <wp14:pctWidth>0</wp14:pctWidth>
            </wp14:sizeRelH>
            <wp14:sizeRelV relativeFrom="margin">
              <wp14:pctHeight>0</wp14:pctHeight>
            </wp14:sizeRelV>
          </wp:anchor>
        </w:drawing>
      </w:r>
      <w:bookmarkEnd w:id="2"/>
      <w:bookmarkEnd w:id="3"/>
      <w:r w:rsidR="00C678F2">
        <w:rPr>
          <w:rFonts w:asciiTheme="majorHAnsi" w:hAnsiTheme="majorHAnsi"/>
        </w:rPr>
        <w:t>Items</w:t>
      </w:r>
    </w:p>
    <w:p w14:paraId="6B32E5BE" w14:textId="1B61C412" w:rsidR="00992467" w:rsidRPr="00C678F2" w:rsidRDefault="00C678F2" w:rsidP="00C678F2">
      <w:pPr>
        <w:pStyle w:val="Nadpis2"/>
      </w:pPr>
      <w:r>
        <w:t>Items</w:t>
      </w:r>
      <w:r w:rsidR="00B203F3" w:rsidRPr="00C678F2">
        <w:t>:</w:t>
      </w:r>
    </w:p>
    <w:tbl>
      <w:tblPr>
        <w:tblW w:w="9071" w:type="dxa"/>
        <w:jc w:val="center"/>
        <w:tblLayout w:type="fixed"/>
        <w:tblCellMar>
          <w:left w:w="112" w:type="dxa"/>
        </w:tblCellMar>
        <w:tblLook w:val="04A0" w:firstRow="1" w:lastRow="0" w:firstColumn="1" w:lastColumn="0" w:noHBand="0" w:noVBand="1"/>
      </w:tblPr>
      <w:tblGrid>
        <w:gridCol w:w="6232"/>
        <w:gridCol w:w="2839"/>
      </w:tblGrid>
      <w:tr w:rsidR="00C678F2" w:rsidRPr="001137AA" w14:paraId="63DF20D3" w14:textId="77777777" w:rsidTr="00C63DFD">
        <w:trPr>
          <w:trHeight w:val="223"/>
          <w:jc w:val="center"/>
        </w:trPr>
        <w:tc>
          <w:tcPr>
            <w:tcW w:w="6232" w:type="dxa"/>
            <w:tcBorders>
              <w:top w:val="single" w:sz="4" w:space="0" w:color="A8C399"/>
              <w:left w:val="single" w:sz="4" w:space="0" w:color="A8C399"/>
              <w:bottom w:val="single" w:sz="8" w:space="0" w:color="9BBB59"/>
              <w:right w:val="single" w:sz="4" w:space="0" w:color="A8C399"/>
            </w:tcBorders>
            <w:shd w:val="clear" w:color="auto" w:fill="92D050"/>
          </w:tcPr>
          <w:p w14:paraId="3A57AFC6" w14:textId="77777777" w:rsidR="00C678F2" w:rsidRPr="001137AA" w:rsidRDefault="00C678F2" w:rsidP="00C63DFD">
            <w:pPr>
              <w:widowControl w:val="0"/>
              <w:spacing w:line="288" w:lineRule="auto"/>
              <w:jc w:val="center"/>
              <w:rPr>
                <w:rFonts w:asciiTheme="majorHAnsi" w:eastAsia="Times New Roman" w:hAnsiTheme="majorHAnsi" w:cs="Calibri"/>
                <w:b/>
                <w:bCs/>
                <w:color w:val="FFFFFF"/>
                <w:szCs w:val="22"/>
              </w:rPr>
            </w:pPr>
            <w:r w:rsidRPr="001137AA">
              <w:rPr>
                <w:rFonts w:asciiTheme="majorHAnsi" w:eastAsia="Times New Roman" w:hAnsiTheme="majorHAnsi" w:cs="Calibri"/>
                <w:b/>
                <w:bCs/>
                <w:color w:val="FFFFFF"/>
                <w:szCs w:val="22"/>
              </w:rPr>
              <w:t>Předmět dodávky</w:t>
            </w:r>
          </w:p>
        </w:tc>
        <w:tc>
          <w:tcPr>
            <w:tcW w:w="2839" w:type="dxa"/>
            <w:tcBorders>
              <w:top w:val="single" w:sz="4" w:space="0" w:color="A8C399"/>
              <w:left w:val="single" w:sz="4" w:space="0" w:color="A8C399"/>
              <w:bottom w:val="single" w:sz="4" w:space="0" w:color="A8C399"/>
              <w:right w:val="single" w:sz="4" w:space="0" w:color="A8C399"/>
            </w:tcBorders>
            <w:shd w:val="clear" w:color="auto" w:fill="92D050"/>
          </w:tcPr>
          <w:p w14:paraId="50FF0E94" w14:textId="77777777" w:rsidR="00C678F2" w:rsidRPr="001137AA" w:rsidRDefault="00C678F2" w:rsidP="00C63DFD">
            <w:pPr>
              <w:widowControl w:val="0"/>
              <w:spacing w:line="288" w:lineRule="auto"/>
              <w:jc w:val="center"/>
              <w:rPr>
                <w:rFonts w:asciiTheme="majorHAnsi" w:eastAsia="Times New Roman" w:hAnsiTheme="majorHAnsi" w:cs="Calibri"/>
                <w:b/>
                <w:bCs/>
                <w:color w:val="FFFFFF"/>
                <w:szCs w:val="22"/>
              </w:rPr>
            </w:pPr>
            <w:r w:rsidRPr="001137AA">
              <w:rPr>
                <w:rFonts w:asciiTheme="majorHAnsi" w:eastAsia="Times New Roman" w:hAnsiTheme="majorHAnsi" w:cs="Calibri"/>
                <w:b/>
                <w:bCs/>
                <w:color w:val="FFFFFF"/>
                <w:szCs w:val="22"/>
              </w:rPr>
              <w:t>Cena bez DPH</w:t>
            </w:r>
          </w:p>
        </w:tc>
      </w:tr>
      <w:tr w:rsidR="00C678F2" w:rsidRPr="001137AA" w14:paraId="513C6059" w14:textId="77777777" w:rsidTr="00C63DFD">
        <w:trPr>
          <w:trHeight w:val="787"/>
          <w:jc w:val="center"/>
        </w:trPr>
        <w:tc>
          <w:tcPr>
            <w:tcW w:w="6232" w:type="dxa"/>
            <w:tcBorders>
              <w:top w:val="single" w:sz="4" w:space="0" w:color="A8C399"/>
              <w:left w:val="single" w:sz="4" w:space="0" w:color="A8C399"/>
              <w:bottom w:val="single" w:sz="4" w:space="0" w:color="A8C399"/>
              <w:right w:val="single" w:sz="4" w:space="0" w:color="A8C399"/>
            </w:tcBorders>
            <w:vAlign w:val="center"/>
          </w:tcPr>
          <w:p w14:paraId="01FB2F6C" w14:textId="7BA5889C" w:rsidR="00C678F2" w:rsidRPr="001137AA" w:rsidRDefault="005A3CD9" w:rsidP="00C63DFD">
            <w:pPr>
              <w:widowControl w:val="0"/>
              <w:spacing w:line="288" w:lineRule="auto"/>
              <w:rPr>
                <w:rFonts w:asciiTheme="majorHAnsi" w:hAnsiTheme="majorHAnsi"/>
                <w:szCs w:val="22"/>
              </w:rPr>
            </w:pPr>
            <w:r>
              <w:t xml:space="preserve">+++FOR index in </w:t>
            </w:r>
            <w:r w:rsidRPr="00E24FDB">
              <w:rPr>
                <w:rFonts w:ascii="inherit" w:hAnsi="inherit"/>
                <w:bdr w:val="none" w:sz="0" w:space="0" w:color="auto" w:frame="1"/>
              </w:rPr>
              <w:t>Array.from(Array(</w:t>
            </w:r>
            <w:r>
              <w:rPr>
                <w:rFonts w:ascii="inherit" w:hAnsi="inherit"/>
                <w:bdr w:val="none" w:sz="0" w:space="0" w:color="auto" w:frame="1"/>
              </w:rPr>
              <w:t>items.</w:t>
            </w:r>
            <w:r w:rsidR="000A2A6E" w:rsidRPr="000A2A6E">
              <w:rPr>
                <w:rFonts w:ascii="inherit" w:hAnsi="inherit"/>
                <w:bdr w:val="none" w:sz="0" w:space="0" w:color="auto" w:frame="1"/>
              </w:rPr>
              <w:t>itemName</w:t>
            </w:r>
            <w:r>
              <w:rPr>
                <w:rFonts w:ascii="inherit" w:hAnsi="inherit"/>
                <w:bdr w:val="none" w:sz="0" w:space="0" w:color="auto" w:frame="1"/>
              </w:rPr>
              <w:t>.length</w:t>
            </w:r>
            <w:r w:rsidRPr="00E24FDB">
              <w:rPr>
                <w:rFonts w:ascii="inherit" w:hAnsi="inherit"/>
                <w:bdr w:val="none" w:sz="0" w:space="0" w:color="auto" w:frame="1"/>
              </w:rPr>
              <w:t>).keys())</w:t>
            </w:r>
            <w:r>
              <w:t>+++</w:t>
            </w:r>
          </w:p>
        </w:tc>
        <w:tc>
          <w:tcPr>
            <w:tcW w:w="2839" w:type="dxa"/>
            <w:tcBorders>
              <w:top w:val="single" w:sz="4" w:space="0" w:color="A8C399"/>
              <w:left w:val="single" w:sz="8" w:space="0" w:color="9BBB59"/>
              <w:bottom w:val="single" w:sz="4" w:space="0" w:color="A8C399"/>
              <w:right w:val="single" w:sz="4" w:space="0" w:color="A8C399"/>
            </w:tcBorders>
            <w:vAlign w:val="center"/>
          </w:tcPr>
          <w:p w14:paraId="1C5703E0" w14:textId="0748A723" w:rsidR="00C678F2" w:rsidRPr="001137AA" w:rsidRDefault="00C678F2" w:rsidP="00C63DFD">
            <w:pPr>
              <w:widowControl w:val="0"/>
              <w:spacing w:line="288" w:lineRule="auto"/>
              <w:jc w:val="center"/>
              <w:rPr>
                <w:rFonts w:asciiTheme="majorHAnsi" w:eastAsia="Times New Roman" w:hAnsiTheme="majorHAnsi" w:cs="Calibri"/>
                <w:szCs w:val="22"/>
                <w:lang w:eastAsia="cs-CZ"/>
              </w:rPr>
            </w:pPr>
          </w:p>
        </w:tc>
      </w:tr>
      <w:tr w:rsidR="00C678F2" w:rsidRPr="001137AA" w14:paraId="7302035E" w14:textId="77777777" w:rsidTr="00C63DFD">
        <w:trPr>
          <w:trHeight w:val="787"/>
          <w:jc w:val="center"/>
        </w:trPr>
        <w:tc>
          <w:tcPr>
            <w:tcW w:w="6232" w:type="dxa"/>
            <w:tcBorders>
              <w:top w:val="single" w:sz="4" w:space="0" w:color="A8C399"/>
              <w:left w:val="single" w:sz="4" w:space="0" w:color="A8C399"/>
              <w:bottom w:val="single" w:sz="4" w:space="0" w:color="A8C399"/>
              <w:right w:val="single" w:sz="4" w:space="0" w:color="A8C399"/>
            </w:tcBorders>
            <w:vAlign w:val="center"/>
          </w:tcPr>
          <w:p w14:paraId="592D8C43" w14:textId="2D10D1FD" w:rsidR="00C678F2" w:rsidRPr="001137AA" w:rsidRDefault="005A3CD9" w:rsidP="00C63DFD">
            <w:pPr>
              <w:widowControl w:val="0"/>
              <w:spacing w:line="288" w:lineRule="auto"/>
              <w:rPr>
                <w:rFonts w:asciiTheme="majorHAnsi" w:hAnsiTheme="majorHAnsi"/>
                <w:szCs w:val="22"/>
              </w:rPr>
            </w:pPr>
            <w:r>
              <w:t>+++=</w:t>
            </w:r>
            <w:r w:rsidR="00AD7EFB">
              <w:t xml:space="preserve"> </w:t>
            </w:r>
            <w:r>
              <w:rPr>
                <w:rFonts w:ascii="inherit" w:hAnsi="inherit"/>
                <w:bdr w:val="none" w:sz="0" w:space="0" w:color="auto" w:frame="1"/>
              </w:rPr>
              <w:t>items</w:t>
            </w:r>
            <w:r w:rsidR="00613484">
              <w:t>.</w:t>
            </w:r>
            <w:r w:rsidR="00613484" w:rsidRPr="000A2A6E">
              <w:t>itemName</w:t>
            </w:r>
            <w:r w:rsidR="00AE63C6">
              <w:t>[$index]</w:t>
            </w:r>
            <w:r w:rsidR="00AD7EFB">
              <w:t xml:space="preserve"> </w:t>
            </w:r>
            <w:r>
              <w:t>+++</w:t>
            </w:r>
          </w:p>
        </w:tc>
        <w:tc>
          <w:tcPr>
            <w:tcW w:w="2839" w:type="dxa"/>
            <w:tcBorders>
              <w:top w:val="single" w:sz="4" w:space="0" w:color="A8C399"/>
              <w:left w:val="single" w:sz="8" w:space="0" w:color="9BBB59"/>
              <w:bottom w:val="single" w:sz="4" w:space="0" w:color="A8C399"/>
              <w:right w:val="single" w:sz="4" w:space="0" w:color="A8C399"/>
            </w:tcBorders>
            <w:vAlign w:val="center"/>
          </w:tcPr>
          <w:p w14:paraId="436ACB32" w14:textId="04B7222B" w:rsidR="00C678F2" w:rsidRPr="001137AA" w:rsidRDefault="005A3CD9" w:rsidP="00C63DFD">
            <w:pPr>
              <w:widowControl w:val="0"/>
              <w:spacing w:line="288" w:lineRule="auto"/>
              <w:jc w:val="center"/>
              <w:rPr>
                <w:rFonts w:asciiTheme="majorHAnsi" w:eastAsia="Times New Roman" w:hAnsiTheme="majorHAnsi" w:cs="Calibri"/>
                <w:szCs w:val="22"/>
                <w:lang w:eastAsia="cs-CZ"/>
              </w:rPr>
            </w:pPr>
            <w:r>
              <w:t>+++=</w:t>
            </w:r>
            <w:r w:rsidR="00AD7EFB">
              <w:t xml:space="preserve"> </w:t>
            </w:r>
            <w:r w:rsidR="00613484">
              <w:rPr>
                <w:rFonts w:ascii="inherit" w:hAnsi="inherit"/>
                <w:bdr w:val="none" w:sz="0" w:space="0" w:color="auto" w:frame="1"/>
              </w:rPr>
              <w:t>items</w:t>
            </w:r>
            <w:r w:rsidR="00613484">
              <w:t>.</w:t>
            </w:r>
            <w:r w:rsidR="008848A9">
              <w:t xml:space="preserve"> </w:t>
            </w:r>
            <w:r w:rsidR="008848A9" w:rsidRPr="008848A9">
              <w:t>unitPrice</w:t>
            </w:r>
            <w:r w:rsidR="00AE63C6">
              <w:t>[$index]</w:t>
            </w:r>
            <w:r w:rsidR="00613484">
              <w:t xml:space="preserve"> </w:t>
            </w:r>
            <w:r>
              <w:t>+++</w:t>
            </w:r>
            <w:r w:rsidR="003122BD">
              <w:t>K</w:t>
            </w:r>
            <w:r w:rsidR="005F4BFA">
              <w:t>č</w:t>
            </w:r>
          </w:p>
        </w:tc>
      </w:tr>
      <w:tr w:rsidR="00C678F2" w:rsidRPr="001137AA" w14:paraId="051F1F76" w14:textId="77777777" w:rsidTr="00C63DFD">
        <w:trPr>
          <w:trHeight w:val="427"/>
          <w:jc w:val="center"/>
        </w:trPr>
        <w:tc>
          <w:tcPr>
            <w:tcW w:w="6232" w:type="dxa"/>
            <w:tcBorders>
              <w:left w:val="single" w:sz="4" w:space="0" w:color="A8C399"/>
              <w:bottom w:val="single" w:sz="4" w:space="0" w:color="A8C399"/>
              <w:right w:val="single" w:sz="4" w:space="0" w:color="A8C399"/>
            </w:tcBorders>
            <w:vAlign w:val="center"/>
          </w:tcPr>
          <w:p w14:paraId="14491B1D" w14:textId="7041ADEB" w:rsidR="00C678F2" w:rsidRPr="001137AA" w:rsidRDefault="005A3CD9" w:rsidP="00C63DFD">
            <w:pPr>
              <w:widowControl w:val="0"/>
              <w:spacing w:line="288" w:lineRule="auto"/>
              <w:rPr>
                <w:rFonts w:asciiTheme="majorHAnsi" w:hAnsiTheme="majorHAnsi" w:cs="Calibri"/>
                <w:b/>
                <w:bCs/>
                <w:szCs w:val="22"/>
              </w:rPr>
            </w:pPr>
            <w:r>
              <w:t>+++END-FOR index+++</w:t>
            </w:r>
          </w:p>
        </w:tc>
        <w:tc>
          <w:tcPr>
            <w:tcW w:w="2839" w:type="dxa"/>
            <w:tcBorders>
              <w:bottom w:val="single" w:sz="4" w:space="0" w:color="A8C399"/>
              <w:right w:val="single" w:sz="4" w:space="0" w:color="A8C399"/>
            </w:tcBorders>
            <w:vAlign w:val="center"/>
          </w:tcPr>
          <w:p w14:paraId="53A1E6C6" w14:textId="0E6DF764" w:rsidR="00C678F2" w:rsidRPr="001137AA" w:rsidRDefault="00C678F2" w:rsidP="00C63DFD">
            <w:pPr>
              <w:widowControl w:val="0"/>
              <w:spacing w:line="288" w:lineRule="auto"/>
              <w:jc w:val="center"/>
              <w:rPr>
                <w:rFonts w:asciiTheme="majorHAnsi" w:eastAsia="Times New Roman" w:hAnsiTheme="majorHAnsi" w:cs="Calibri"/>
                <w:b/>
                <w:bCs/>
                <w:szCs w:val="22"/>
                <w:lang w:eastAsia="cs-CZ"/>
              </w:rPr>
            </w:pPr>
          </w:p>
        </w:tc>
      </w:tr>
    </w:tbl>
    <w:p w14:paraId="6E4D1188" w14:textId="77777777" w:rsidR="00233842" w:rsidRDefault="00233842" w:rsidP="00C678F2">
      <w:pPr>
        <w:pStyle w:val="Nadpis3"/>
        <w:rPr>
          <w:rFonts w:asciiTheme="majorHAnsi" w:hAnsiTheme="majorHAnsi"/>
        </w:rPr>
      </w:pPr>
    </w:p>
    <w:p w14:paraId="469BB20B" w14:textId="6DABAE5D" w:rsidR="00C678F2" w:rsidRPr="00C678F2" w:rsidRDefault="00C678F2" w:rsidP="00C678F2">
      <w:pPr>
        <w:pStyle w:val="Nadpis3"/>
        <w:rPr>
          <w:rFonts w:asciiTheme="majorHAnsi" w:hAnsiTheme="majorHAnsi"/>
        </w:rPr>
      </w:pPr>
      <w:r w:rsidRPr="00C678F2">
        <w:rPr>
          <w:rFonts w:asciiTheme="majorHAnsi" w:hAnsiTheme="majorHAnsi"/>
        </w:rPr>
        <w:t>Why do we use it?</w:t>
      </w:r>
    </w:p>
    <w:p w14:paraId="5E0A1D3F" w14:textId="77777777" w:rsidR="00C678F2" w:rsidRDefault="00C678F2" w:rsidP="00C678F2">
      <w:pPr>
        <w:rPr>
          <w:rFonts w:asciiTheme="majorHAnsi" w:hAnsiTheme="majorHAnsi"/>
        </w:rPr>
      </w:pPr>
      <w:r w:rsidRPr="00C678F2">
        <w:rPr>
          <w:rFonts w:asciiTheme="majorHAnsi" w:hAnsiTheme="majorHAnsi"/>
          <w:b/>
          <w:bCs/>
        </w:rPr>
        <w:t>Vivamus</w:t>
      </w:r>
      <w:r w:rsidRPr="00C678F2">
        <w:rPr>
          <w:rFonts w:asciiTheme="majorHAnsi" w:hAnsiTheme="majorHAnsi"/>
        </w:rPr>
        <w:t xml:space="preserve"> luctus egestas leo. Donec quis nibh at felis congue commodo. Aliquam ante. Vivamus porttitor turpis ac leo. Nam quis nulla. Maecenas aliquet accumsan leo. Class aptent taciti sociosqu ad litora torquent per conubia nostra, per inceptos hymenaeos. Praesent id justo in neque elementum ultrices. Nullam eget nisl. Ut enim ad </w:t>
      </w:r>
      <w:r w:rsidRPr="00C678F2">
        <w:rPr>
          <w:rFonts w:asciiTheme="majorHAnsi" w:hAnsiTheme="majorHAnsi"/>
        </w:rPr>
        <w:lastRenderedPageBreak/>
        <w:t>minima veniam, quis nostrum exercitationem ullam corporis suscipit laboriosam, nisi ut aliquid ex ea commodi consequatur?</w:t>
      </w:r>
    </w:p>
    <w:p w14:paraId="27252465" w14:textId="5222237E" w:rsidR="00F551B0" w:rsidRPr="00C678F2" w:rsidRDefault="00F551B0">
      <w:pPr>
        <w:rPr>
          <w:rFonts w:asciiTheme="majorHAnsi" w:hAnsiTheme="majorHAnsi"/>
        </w:rPr>
      </w:pPr>
      <w:r w:rsidRPr="00C678F2">
        <w:rPr>
          <w:rFonts w:asciiTheme="majorHAnsi" w:hAnsiTheme="majorHAnsi"/>
        </w:rPr>
        <w:br w:type="page"/>
      </w:r>
    </w:p>
    <w:p w14:paraId="0CC63FB7" w14:textId="47A04A25" w:rsidR="004E14D1" w:rsidRPr="00C678F2" w:rsidRDefault="005A6CA4" w:rsidP="005A6CA4">
      <w:pPr>
        <w:pStyle w:val="Nadpis1"/>
        <w:rPr>
          <w:rFonts w:asciiTheme="majorHAnsi" w:hAnsiTheme="majorHAnsi"/>
          <w:sz w:val="22"/>
          <w:szCs w:val="22"/>
        </w:rPr>
      </w:pPr>
      <w:bookmarkStart w:id="4" w:name="_Toc82423497"/>
      <w:bookmarkStart w:id="5" w:name="_Toc104368039"/>
      <w:r w:rsidRPr="00C678F2">
        <w:rPr>
          <w:rFonts w:asciiTheme="majorHAnsi" w:hAnsiTheme="majorHAnsi"/>
          <w:noProof/>
          <w:szCs w:val="56"/>
        </w:rPr>
        <w:lastRenderedPageBreak/>
        <w:drawing>
          <wp:anchor distT="0" distB="0" distL="114300" distR="114300" simplePos="0" relativeHeight="251658240" behindDoc="1" locked="0" layoutInCell="1" allowOverlap="1" wp14:anchorId="52014297" wp14:editId="1ED13247">
            <wp:simplePos x="0" y="0"/>
            <wp:positionH relativeFrom="column">
              <wp:posOffset>-1003935</wp:posOffset>
            </wp:positionH>
            <wp:positionV relativeFrom="paragraph">
              <wp:posOffset>-87630</wp:posOffset>
            </wp:positionV>
            <wp:extent cx="6913880" cy="516255"/>
            <wp:effectExtent l="0" t="0" r="1270" b="0"/>
            <wp:wrapNone/>
            <wp:docPr id="8" name="Obrázek 8" descr="Obsah obrázku čtverec&#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čtverec&#10;&#10;Popis byl vytvořen automaticky"/>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13880" cy="516255"/>
                    </a:xfrm>
                    <a:prstGeom prst="rect">
                      <a:avLst/>
                    </a:prstGeom>
                  </pic:spPr>
                </pic:pic>
              </a:graphicData>
            </a:graphic>
            <wp14:sizeRelH relativeFrom="margin">
              <wp14:pctWidth>0</wp14:pctWidth>
            </wp14:sizeRelH>
            <wp14:sizeRelV relativeFrom="margin">
              <wp14:pctHeight>0</wp14:pctHeight>
            </wp14:sizeRelV>
          </wp:anchor>
        </w:drawing>
      </w:r>
      <w:bookmarkEnd w:id="4"/>
      <w:bookmarkEnd w:id="5"/>
      <w:r w:rsidR="00C678F2">
        <w:rPr>
          <w:rFonts w:asciiTheme="majorHAnsi" w:hAnsiTheme="majorHAnsi"/>
          <w:szCs w:val="56"/>
        </w:rPr>
        <w:t>Lorem ipsum</w:t>
      </w:r>
    </w:p>
    <w:p w14:paraId="7C524961" w14:textId="38D63C2C" w:rsidR="009C607E" w:rsidRDefault="00B203F3" w:rsidP="003E5229">
      <w:pPr>
        <w:pStyle w:val="Nadpis2"/>
      </w:pPr>
      <w:r w:rsidRPr="00C678F2">
        <w:t>Lorem ipsum</w:t>
      </w:r>
      <w:bookmarkStart w:id="6" w:name="_Role"/>
      <w:bookmarkEnd w:id="6"/>
    </w:p>
    <w:p w14:paraId="0DCF44CC" w14:textId="610D6A0D" w:rsidR="009A0EC7" w:rsidRDefault="009A0EC7" w:rsidP="009A0EC7">
      <w:r>
        <w:t xml:space="preserve">+++ FOR </w:t>
      </w:r>
      <w:r w:rsidR="00840F66">
        <w:t>row</w:t>
      </w:r>
      <w:r>
        <w:t xml:space="preserve"> in </w:t>
      </w:r>
      <w:r w:rsidR="00A05EFC">
        <w:t xml:space="preserve">itemsDT </w:t>
      </w:r>
      <w:r>
        <w:t>+++</w:t>
      </w:r>
    </w:p>
    <w:p w14:paraId="7A05AF1E" w14:textId="0CDEFBBC" w:rsidR="009A0EC7" w:rsidRDefault="009A0EC7" w:rsidP="009A0EC7">
      <w:pPr>
        <w:pStyle w:val="Odstavecseseznamem"/>
        <w:numPr>
          <w:ilvl w:val="0"/>
          <w:numId w:val="25"/>
        </w:numPr>
      </w:pPr>
      <w:r>
        <w:t>+++</w:t>
      </w:r>
      <w:r w:rsidR="00840F66">
        <w:t xml:space="preserve">= </w:t>
      </w:r>
      <w:r w:rsidR="00F62BAA">
        <w:t>$row[Object.keys($row)[0]]</w:t>
      </w:r>
      <w:r w:rsidR="00840F66">
        <w:t xml:space="preserve"> </w:t>
      </w:r>
      <w:r>
        <w:t>+++</w:t>
      </w:r>
    </w:p>
    <w:p w14:paraId="53CD2722" w14:textId="35CC7841" w:rsidR="005B4387" w:rsidRPr="009A0EC7" w:rsidRDefault="009A0EC7" w:rsidP="009A0EC7">
      <w:r>
        <w:t xml:space="preserve">+++END-FOR </w:t>
      </w:r>
      <w:r w:rsidR="00383F2E">
        <w:t xml:space="preserve">row </w:t>
      </w:r>
      <w:r>
        <w:t>+++</w:t>
      </w:r>
    </w:p>
    <w:sectPr w:rsidR="005B4387" w:rsidRPr="009A0EC7" w:rsidSect="00B203F3">
      <w:headerReference w:type="default" r:id="rId15"/>
      <w:footerReference w:type="default" r:id="rId16"/>
      <w:pgSz w:w="11906" w:h="16838"/>
      <w:pgMar w:top="1417" w:right="720" w:bottom="1417" w:left="1075"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4DAC7" w14:textId="77777777" w:rsidR="006708AB" w:rsidRDefault="006708AB" w:rsidP="00065D29">
      <w:pPr>
        <w:spacing w:after="0" w:line="240" w:lineRule="auto"/>
      </w:pPr>
      <w:r>
        <w:separator/>
      </w:r>
    </w:p>
  </w:endnote>
  <w:endnote w:type="continuationSeparator" w:id="0">
    <w:p w14:paraId="53DDB95A" w14:textId="77777777" w:rsidR="006708AB" w:rsidRDefault="006708AB" w:rsidP="00065D29">
      <w:pPr>
        <w:spacing w:after="0" w:line="240" w:lineRule="auto"/>
      </w:pPr>
      <w:r>
        <w:continuationSeparator/>
      </w:r>
    </w:p>
  </w:endnote>
  <w:endnote w:type="continuationNotice" w:id="1">
    <w:p w14:paraId="6D897F4B" w14:textId="77777777" w:rsidR="006708AB" w:rsidRDefault="006708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Gotham Rounded Book">
    <w:altName w:val="Calibri"/>
    <w:panose1 w:val="00000000000000000000"/>
    <w:charset w:val="00"/>
    <w:family w:val="modern"/>
    <w:notTrueType/>
    <w:pitch w:val="variable"/>
    <w:sig w:usb0="A00000FF" w:usb1="4000004A" w:usb2="00000000" w:usb3="00000000" w:csb0="0000000B" w:csb1="00000000"/>
  </w:font>
  <w:font w:name="Gotham Rounded Bold">
    <w:altName w:val="Calibri"/>
    <w:panose1 w:val="00000000000000000000"/>
    <w:charset w:val="00"/>
    <w:family w:val="modern"/>
    <w:notTrueType/>
    <w:pitch w:val="variable"/>
    <w:sig w:usb0="A00000FF" w:usb1="4000004A" w:usb2="00000000" w:usb3="00000000" w:csb0="0000000B" w:csb1="00000000"/>
  </w:font>
  <w:font w:name="Gotham Rounded Light">
    <w:altName w:val="Calibri"/>
    <w:panose1 w:val="00000000000000000000"/>
    <w:charset w:val="00"/>
    <w:family w:val="modern"/>
    <w:notTrueType/>
    <w:pitch w:val="variable"/>
    <w:sig w:usb0="A00000FF" w:usb1="4000004A" w:usb2="00000000" w:usb3="00000000" w:csb0="0000000B"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01"/>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charset w:val="00"/>
    <w:family w:val="swiss"/>
    <w:pitch w:val="variable"/>
    <w:sig w:usb0="E4838EFF" w:usb1="4200FDFF" w:usb2="000030A0" w:usb3="00000000" w:csb0="000001BF" w:csb1="00000000"/>
  </w:font>
  <w:font w:name="Calibri Light">
    <w:panose1 w:val="020F0302020204030204"/>
    <w:charset w:val="00"/>
    <w:family w:val="swiss"/>
    <w:pitch w:val="variable"/>
    <w:sig w:usb0="E4002EFF" w:usb1="C000247B" w:usb2="00000009" w:usb3="00000000" w:csb0="000001FF" w:csb1="00000000"/>
  </w:font>
  <w:font w:name="EastmanTrial-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Gotham Rounded Medium">
    <w:altName w:val="Calibri"/>
    <w:panose1 w:val="00000000000000000000"/>
    <w:charset w:val="00"/>
    <w:family w:val="modern"/>
    <w:notTrueType/>
    <w:pitch w:val="variable"/>
    <w:sig w:usb0="A00000FF" w:usb1="4000004A" w:usb2="00000000" w:usb3="00000000" w:csb0="0000000B" w:csb1="00000000"/>
  </w:font>
  <w:font w:name="EastmanTrial-Bold">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646361"/>
      <w:docPartObj>
        <w:docPartGallery w:val="Page Numbers (Bottom of Page)"/>
        <w:docPartUnique/>
      </w:docPartObj>
    </w:sdtPr>
    <w:sdtEndPr/>
    <w:sdtContent>
      <w:p w14:paraId="60D73954" w14:textId="62591406" w:rsidR="00E62027" w:rsidRDefault="00E62027" w:rsidP="00E62027">
        <w:pPr>
          <w:pStyle w:val="Zpat"/>
          <w:jc w:val="right"/>
        </w:pPr>
        <w:r>
          <w:t xml:space="preserve"> </w:t>
        </w:r>
        <w:r w:rsidRPr="00E62027">
          <w:rPr>
            <w:rFonts w:ascii="Gotham Rounded Medium" w:hAnsi="Gotham Rounded Medium"/>
            <w:sz w:val="28"/>
            <w:szCs w:val="28"/>
          </w:rPr>
          <w:fldChar w:fldCharType="begin"/>
        </w:r>
        <w:r w:rsidRPr="00E62027">
          <w:rPr>
            <w:rFonts w:ascii="Gotham Rounded Medium" w:hAnsi="Gotham Rounded Medium"/>
            <w:sz w:val="28"/>
            <w:szCs w:val="28"/>
          </w:rPr>
          <w:instrText>PAGE   \* MERGEFORMAT</w:instrText>
        </w:r>
        <w:r w:rsidRPr="00E62027">
          <w:rPr>
            <w:rFonts w:ascii="Gotham Rounded Medium" w:hAnsi="Gotham Rounded Medium"/>
            <w:sz w:val="28"/>
            <w:szCs w:val="28"/>
          </w:rPr>
          <w:fldChar w:fldCharType="separate"/>
        </w:r>
        <w:r w:rsidRPr="00E62027">
          <w:rPr>
            <w:rFonts w:ascii="Gotham Rounded Medium" w:hAnsi="Gotham Rounded Medium"/>
            <w:sz w:val="28"/>
            <w:szCs w:val="28"/>
          </w:rPr>
          <w:t>2</w:t>
        </w:r>
        <w:r w:rsidRPr="00E62027">
          <w:rPr>
            <w:rFonts w:ascii="Gotham Rounded Medium" w:hAnsi="Gotham Rounded Medium"/>
            <w:sz w:val="28"/>
            <w:szCs w:val="28"/>
          </w:rPr>
          <w:fldChar w:fldCharType="end"/>
        </w:r>
      </w:p>
    </w:sdtContent>
  </w:sdt>
  <w:p w14:paraId="4CF0FA81" w14:textId="20E3DE63" w:rsidR="00065D29" w:rsidRDefault="00065D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6E3B" w14:textId="77777777" w:rsidR="006708AB" w:rsidRDefault="006708AB" w:rsidP="00065D29">
      <w:pPr>
        <w:spacing w:after="0" w:line="240" w:lineRule="auto"/>
      </w:pPr>
      <w:r>
        <w:separator/>
      </w:r>
    </w:p>
  </w:footnote>
  <w:footnote w:type="continuationSeparator" w:id="0">
    <w:p w14:paraId="72A3C862" w14:textId="77777777" w:rsidR="006708AB" w:rsidRDefault="006708AB" w:rsidP="00065D29">
      <w:pPr>
        <w:spacing w:after="0" w:line="240" w:lineRule="auto"/>
      </w:pPr>
      <w:r>
        <w:continuationSeparator/>
      </w:r>
    </w:p>
  </w:footnote>
  <w:footnote w:type="continuationNotice" w:id="1">
    <w:p w14:paraId="31441BE6" w14:textId="77777777" w:rsidR="006708AB" w:rsidRDefault="006708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81ED" w14:textId="03D909F6" w:rsidR="00B203F3" w:rsidRPr="007E2D08" w:rsidRDefault="00B203F3">
    <w:pPr>
      <w:pStyle w:val="Zhlav"/>
      <w:rPr>
        <w:rFonts w:ascii="Gotham Rounded Medium" w:hAnsi="Gotham Rounded Medium" w:cs="EastmanTrial-Bold"/>
        <w:b/>
        <w:bCs/>
      </w:rPr>
    </w:pPr>
  </w:p>
  <w:tbl>
    <w:tblPr>
      <w:tblW w:w="9639" w:type="dxa"/>
      <w:tblLayout w:type="fixed"/>
      <w:tblCellMar>
        <w:left w:w="5" w:type="dxa"/>
        <w:bottom w:w="57" w:type="dxa"/>
        <w:right w:w="0" w:type="dxa"/>
      </w:tblCellMar>
      <w:tblLook w:val="04A0" w:firstRow="1" w:lastRow="0" w:firstColumn="1" w:lastColumn="0" w:noHBand="0" w:noVBand="1"/>
    </w:tblPr>
    <w:tblGrid>
      <w:gridCol w:w="4505"/>
      <w:gridCol w:w="5134"/>
    </w:tblGrid>
    <w:tr w:rsidR="00B203F3" w14:paraId="1240B3FB" w14:textId="77777777" w:rsidTr="00B203F3">
      <w:trPr>
        <w:trHeight w:val="1244"/>
      </w:trPr>
      <w:tc>
        <w:tcPr>
          <w:tcW w:w="4505" w:type="dxa"/>
          <w:tcBorders>
            <w:bottom w:val="single" w:sz="2" w:space="0" w:color="808080"/>
          </w:tcBorders>
        </w:tcPr>
        <w:p w14:paraId="6081B716" w14:textId="77777777" w:rsidR="00B203F3" w:rsidRDefault="00B203F3" w:rsidP="00B203F3">
          <w:pPr>
            <w:widowControl w:val="0"/>
            <w:tabs>
              <w:tab w:val="center" w:pos="4536"/>
              <w:tab w:val="right" w:pos="9072"/>
            </w:tabs>
            <w:ind w:firstLine="203"/>
            <w:rPr>
              <w:rFonts w:ascii="Calibri Light" w:eastAsia="Arial Unicode MS" w:hAnsi="Calibri Light" w:cs="Times New Roman"/>
              <w:sz w:val="16"/>
              <w:lang w:eastAsia="cs-CZ"/>
            </w:rPr>
          </w:pPr>
        </w:p>
        <w:p w14:paraId="6B59BAD4" w14:textId="77777777" w:rsidR="00B203F3" w:rsidRDefault="00B203F3" w:rsidP="00B203F3">
          <w:pPr>
            <w:widowControl w:val="0"/>
            <w:tabs>
              <w:tab w:val="center" w:pos="4536"/>
              <w:tab w:val="right" w:pos="9072"/>
            </w:tabs>
            <w:ind w:firstLine="203"/>
            <w:rPr>
              <w:rFonts w:ascii="Calibri Light" w:eastAsia="Arial Unicode MS" w:hAnsi="Calibri Light" w:cs="Times New Roman"/>
              <w:sz w:val="16"/>
              <w:lang w:eastAsia="cs-CZ"/>
            </w:rPr>
          </w:pPr>
        </w:p>
        <w:p w14:paraId="6C61502C" w14:textId="77777777" w:rsidR="00B203F3" w:rsidRDefault="00B203F3" w:rsidP="00B203F3">
          <w:pPr>
            <w:widowControl w:val="0"/>
            <w:ind w:firstLine="203"/>
            <w:rPr>
              <w:rFonts w:ascii="Calibri Light" w:eastAsia="Arial Unicode MS" w:hAnsi="Calibri Light" w:cs="Times New Roman"/>
              <w:sz w:val="16"/>
              <w:shd w:val="clear" w:color="auto" w:fill="FFFF00"/>
              <w:lang w:eastAsia="cs-CZ"/>
            </w:rPr>
          </w:pPr>
        </w:p>
        <w:p w14:paraId="6C4D9D3F" w14:textId="2138F830" w:rsidR="00B203F3" w:rsidRDefault="00B203F3" w:rsidP="00B203F3">
          <w:pPr>
            <w:widowControl w:val="0"/>
            <w:ind w:firstLine="203"/>
            <w:rPr>
              <w:rFonts w:eastAsia="Arial Unicode MS" w:cs="Times New Roman"/>
              <w:sz w:val="16"/>
              <w:lang w:eastAsia="cs-CZ"/>
            </w:rPr>
          </w:pPr>
          <w:r>
            <w:rPr>
              <w:rFonts w:eastAsia="Arial Unicode MS" w:cs="Times New Roman"/>
              <w:sz w:val="16"/>
              <w:lang w:eastAsia="cs-CZ"/>
            </w:rPr>
            <w:t xml:space="preserve">Team assistant – </w:t>
          </w:r>
          <w:r w:rsidR="00C678F2">
            <w:rPr>
              <w:rFonts w:eastAsia="Arial Unicode MS" w:cs="Times New Roman"/>
              <w:sz w:val="16"/>
              <w:lang w:eastAsia="cs-CZ"/>
            </w:rPr>
            <w:t xml:space="preserve">nr. </w:t>
          </w:r>
          <w:r w:rsidR="008C1836">
            <w:rPr>
              <w:rFonts w:eastAsia="Arial Unicode MS" w:cs="Times New Roman"/>
              <w:sz w:val="16"/>
              <w:lang w:eastAsia="cs-CZ"/>
            </w:rPr>
            <w:t>+++</w:t>
          </w:r>
          <w:r w:rsidR="008C1836">
            <w:t xml:space="preserve"> </w:t>
          </w:r>
          <w:r w:rsidR="008C1836" w:rsidRPr="008C1836">
            <w:rPr>
              <w:rFonts w:eastAsia="Arial Unicode MS" w:cs="Times New Roman"/>
              <w:sz w:val="16"/>
              <w:lang w:eastAsia="cs-CZ"/>
            </w:rPr>
            <w:t>internalCaseNr</w:t>
          </w:r>
          <w:r w:rsidR="008C1836">
            <w:rPr>
              <w:rFonts w:eastAsia="Arial Unicode MS" w:cs="Times New Roman"/>
              <w:sz w:val="16"/>
              <w:lang w:eastAsia="cs-CZ"/>
            </w:rPr>
            <w:t>+++</w:t>
          </w:r>
        </w:p>
      </w:tc>
      <w:tc>
        <w:tcPr>
          <w:tcW w:w="5134" w:type="dxa"/>
          <w:tcBorders>
            <w:bottom w:val="single" w:sz="2" w:space="0" w:color="808080"/>
          </w:tcBorders>
          <w:vAlign w:val="bottom"/>
        </w:tcPr>
        <w:p w14:paraId="78965E10" w14:textId="77777777" w:rsidR="00B203F3" w:rsidRDefault="00B203F3" w:rsidP="00B203F3">
          <w:pPr>
            <w:widowControl w:val="0"/>
            <w:tabs>
              <w:tab w:val="center" w:pos="4536"/>
              <w:tab w:val="right" w:pos="9072"/>
            </w:tabs>
            <w:ind w:firstLine="203"/>
            <w:jc w:val="right"/>
            <w:rPr>
              <w:lang w:eastAsia="cs-CZ"/>
            </w:rPr>
          </w:pPr>
          <w:r>
            <w:rPr>
              <w:noProof/>
            </w:rPr>
            <w:drawing>
              <wp:inline distT="0" distB="0" distL="0" distR="0" wp14:anchorId="57455290" wp14:editId="197D48DD">
                <wp:extent cx="1969135" cy="542925"/>
                <wp:effectExtent l="0" t="0" r="0" b="0"/>
                <wp:docPr id="1960449275" name="Obrázek 196044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5"/>
                        <pic:cNvPicPr>
                          <a:picLocks noChangeAspect="1" noChangeArrowheads="1"/>
                        </pic:cNvPicPr>
                      </pic:nvPicPr>
                      <pic:blipFill>
                        <a:blip r:embed="rId1"/>
                        <a:stretch>
                          <a:fillRect/>
                        </a:stretch>
                      </pic:blipFill>
                      <pic:spPr bwMode="auto">
                        <a:xfrm>
                          <a:off x="0" y="0"/>
                          <a:ext cx="1969135" cy="542925"/>
                        </a:xfrm>
                        <a:prstGeom prst="rect">
                          <a:avLst/>
                        </a:prstGeom>
                      </pic:spPr>
                    </pic:pic>
                  </a:graphicData>
                </a:graphic>
              </wp:inline>
            </w:drawing>
          </w:r>
        </w:p>
        <w:p w14:paraId="3BA38679" w14:textId="77777777" w:rsidR="00B203F3" w:rsidRDefault="00B203F3" w:rsidP="00B203F3">
          <w:pPr>
            <w:widowControl w:val="0"/>
            <w:tabs>
              <w:tab w:val="center" w:pos="4536"/>
              <w:tab w:val="right" w:pos="9072"/>
            </w:tabs>
            <w:ind w:firstLine="203"/>
            <w:jc w:val="right"/>
            <w:rPr>
              <w:rFonts w:ascii="Calibri Light" w:eastAsia="Arial Unicode MS" w:hAnsi="Calibri Light" w:cs="Times New Roman"/>
              <w:sz w:val="16"/>
              <w:lang w:eastAsia="cs-CZ"/>
            </w:rPr>
          </w:pPr>
          <w:r>
            <w:rPr>
              <w:rFonts w:ascii="Calibri Light" w:eastAsia="Arial Unicode MS" w:hAnsi="Calibri Light" w:cs="Times New Roman"/>
              <w:sz w:val="16"/>
              <w:lang w:eastAsia="cs-CZ"/>
            </w:rPr>
            <w:t xml:space="preserve">Neit Consulting s.r.o. </w:t>
          </w:r>
        </w:p>
        <w:p w14:paraId="0B6A90C6" w14:textId="77777777" w:rsidR="00B203F3" w:rsidRDefault="00B203F3" w:rsidP="00B203F3">
          <w:pPr>
            <w:widowControl w:val="0"/>
            <w:tabs>
              <w:tab w:val="center" w:pos="4536"/>
              <w:tab w:val="right" w:pos="9072"/>
            </w:tabs>
            <w:ind w:firstLine="203"/>
            <w:jc w:val="right"/>
            <w:rPr>
              <w:rFonts w:ascii="Calibri Light" w:eastAsia="Arial Unicode MS" w:hAnsi="Calibri Light" w:cs="Times New Roman"/>
              <w:sz w:val="16"/>
              <w:lang w:eastAsia="cs-CZ"/>
            </w:rPr>
          </w:pPr>
          <w:r>
            <w:rPr>
              <w:rFonts w:ascii="Calibri Light" w:eastAsia="Arial Unicode MS" w:hAnsi="Calibri Light" w:cs="Times New Roman"/>
              <w:sz w:val="16"/>
              <w:lang w:eastAsia="cs-CZ"/>
            </w:rPr>
            <w:t>Washingtonova 1624/5, 110 00 Praha 1, Czech Republic</w:t>
          </w:r>
        </w:p>
      </w:tc>
    </w:tr>
  </w:tbl>
  <w:p w14:paraId="6B8FEBE6" w14:textId="02AFD9C1" w:rsidR="00065D29" w:rsidRPr="007E2D08" w:rsidRDefault="00065D29">
    <w:pPr>
      <w:pStyle w:val="Zhlav"/>
      <w:rPr>
        <w:rFonts w:ascii="Gotham Rounded Medium" w:hAnsi="Gotham Rounded Medium" w:cs="EastmanTrial-Bold"/>
        <w:b/>
        <w:bCs/>
      </w:rPr>
    </w:pPr>
  </w:p>
</w:hdr>
</file>

<file path=word/intelligence.xml><?xml version="1.0" encoding="utf-8"?>
<int:Intelligence xmlns:int="http://schemas.microsoft.com/office/intelligence/2019/intelligence">
  <int:IntelligenceSettings/>
  <int:Manifest>
    <int:WordHash hashCode="hplJk9oi8e3bUx" id="zjBqKrjd"/>
  </int:Manifest>
  <int:Observations>
    <int:Content id="zjBqKrjd">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29E"/>
    <w:multiLevelType w:val="hybridMultilevel"/>
    <w:tmpl w:val="F18C26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D339D3"/>
    <w:multiLevelType w:val="hybridMultilevel"/>
    <w:tmpl w:val="333867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DD41C6"/>
    <w:multiLevelType w:val="hybridMultilevel"/>
    <w:tmpl w:val="26B0BA24"/>
    <w:lvl w:ilvl="0" w:tplc="0F72F8AC">
      <w:start w:val="1"/>
      <w:numFmt w:val="bullet"/>
      <w:lvlText w:val=""/>
      <w:lvlJc w:val="left"/>
      <w:pPr>
        <w:ind w:left="108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36794E"/>
    <w:multiLevelType w:val="multilevel"/>
    <w:tmpl w:val="F46C5C5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435419B"/>
    <w:multiLevelType w:val="multilevel"/>
    <w:tmpl w:val="3D3C7A8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6A963D2"/>
    <w:multiLevelType w:val="multilevel"/>
    <w:tmpl w:val="5E6CEEC4"/>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A02449"/>
    <w:multiLevelType w:val="hybridMultilevel"/>
    <w:tmpl w:val="96666E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8C4A99"/>
    <w:multiLevelType w:val="hybridMultilevel"/>
    <w:tmpl w:val="1EB675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C1C2EED"/>
    <w:multiLevelType w:val="multilevel"/>
    <w:tmpl w:val="E884BF80"/>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9" w15:restartNumberingAfterBreak="0">
    <w:nsid w:val="428F1CD9"/>
    <w:multiLevelType w:val="hybridMultilevel"/>
    <w:tmpl w:val="28A4614C"/>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4D2F39"/>
    <w:multiLevelType w:val="hybridMultilevel"/>
    <w:tmpl w:val="B71C52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500671"/>
    <w:multiLevelType w:val="hybridMultilevel"/>
    <w:tmpl w:val="A5DC61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01927F9"/>
    <w:multiLevelType w:val="hybridMultilevel"/>
    <w:tmpl w:val="F84051BC"/>
    <w:lvl w:ilvl="0" w:tplc="CB3A2F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BD58BB"/>
    <w:multiLevelType w:val="hybridMultilevel"/>
    <w:tmpl w:val="866093B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59986126"/>
    <w:multiLevelType w:val="hybridMultilevel"/>
    <w:tmpl w:val="516648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A176D27"/>
    <w:multiLevelType w:val="hybridMultilevel"/>
    <w:tmpl w:val="75944F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E582C50"/>
    <w:multiLevelType w:val="hybridMultilevel"/>
    <w:tmpl w:val="511E7C58"/>
    <w:lvl w:ilvl="0" w:tplc="CB88ACDE">
      <w:start w:val="1"/>
      <w:numFmt w:val="bullet"/>
      <w:lvlText w:val=""/>
      <w:lvlJc w:val="left"/>
      <w:pPr>
        <w:ind w:left="720" w:hanging="360"/>
      </w:pPr>
      <w:rPr>
        <w:rFonts w:ascii="Symbol" w:eastAsiaTheme="minorEastAsia"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23548C0"/>
    <w:multiLevelType w:val="hybridMultilevel"/>
    <w:tmpl w:val="5F4A29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A4A689A"/>
    <w:multiLevelType w:val="hybridMultilevel"/>
    <w:tmpl w:val="627A4084"/>
    <w:lvl w:ilvl="0" w:tplc="0F72F8AC">
      <w:start w:val="1"/>
      <w:numFmt w:val="bullet"/>
      <w:lvlText w:val=""/>
      <w:lvlJc w:val="left"/>
      <w:pPr>
        <w:ind w:left="108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1773905"/>
    <w:multiLevelType w:val="hybridMultilevel"/>
    <w:tmpl w:val="992C9CDA"/>
    <w:lvl w:ilvl="0" w:tplc="11044B3C">
      <w:numFmt w:val="bullet"/>
      <w:lvlText w:val=""/>
      <w:lvlJc w:val="left"/>
      <w:pPr>
        <w:ind w:left="720" w:hanging="360"/>
      </w:pPr>
      <w:rPr>
        <w:rFonts w:ascii="Symbol" w:eastAsiaTheme="minorEastAsia"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4B0675A"/>
    <w:multiLevelType w:val="hybridMultilevel"/>
    <w:tmpl w:val="72F22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528623A"/>
    <w:multiLevelType w:val="hybridMultilevel"/>
    <w:tmpl w:val="A4E43F6A"/>
    <w:lvl w:ilvl="0" w:tplc="F7922DF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8C51D5"/>
    <w:multiLevelType w:val="hybridMultilevel"/>
    <w:tmpl w:val="AB02F1EE"/>
    <w:lvl w:ilvl="0" w:tplc="0F72F8AC">
      <w:start w:val="1"/>
      <w:numFmt w:val="bullet"/>
      <w:lvlText w:val=""/>
      <w:lvlJc w:val="left"/>
      <w:pPr>
        <w:ind w:left="1080" w:hanging="360"/>
      </w:pPr>
      <w:rPr>
        <w:rFonts w:ascii="Symbol" w:hAnsi="Symbol" w:hint="default"/>
        <w:color w:val="auto"/>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75B86263"/>
    <w:multiLevelType w:val="hybridMultilevel"/>
    <w:tmpl w:val="56183A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B2D3104"/>
    <w:multiLevelType w:val="hybridMultilevel"/>
    <w:tmpl w:val="53FC7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5275791">
    <w:abstractNumId w:val="5"/>
  </w:num>
  <w:num w:numId="2" w16cid:durableId="367413990">
    <w:abstractNumId w:val="13"/>
  </w:num>
  <w:num w:numId="3" w16cid:durableId="332804000">
    <w:abstractNumId w:val="22"/>
  </w:num>
  <w:num w:numId="4" w16cid:durableId="565724638">
    <w:abstractNumId w:val="8"/>
  </w:num>
  <w:num w:numId="5" w16cid:durableId="830371155">
    <w:abstractNumId w:val="4"/>
  </w:num>
  <w:num w:numId="6" w16cid:durableId="1832913473">
    <w:abstractNumId w:val="3"/>
  </w:num>
  <w:num w:numId="7" w16cid:durableId="890073444">
    <w:abstractNumId w:val="2"/>
  </w:num>
  <w:num w:numId="8" w16cid:durableId="1758332816">
    <w:abstractNumId w:val="0"/>
  </w:num>
  <w:num w:numId="9" w16cid:durableId="803961436">
    <w:abstractNumId w:val="1"/>
  </w:num>
  <w:num w:numId="10" w16cid:durableId="1895660497">
    <w:abstractNumId w:val="17"/>
  </w:num>
  <w:num w:numId="11" w16cid:durableId="1526601652">
    <w:abstractNumId w:val="9"/>
  </w:num>
  <w:num w:numId="12" w16cid:durableId="1962614656">
    <w:abstractNumId w:val="7"/>
  </w:num>
  <w:num w:numId="13" w16cid:durableId="1806195453">
    <w:abstractNumId w:val="14"/>
  </w:num>
  <w:num w:numId="14" w16cid:durableId="1331516918">
    <w:abstractNumId w:val="23"/>
  </w:num>
  <w:num w:numId="15" w16cid:durableId="745155351">
    <w:abstractNumId w:val="11"/>
  </w:num>
  <w:num w:numId="16" w16cid:durableId="1752197165">
    <w:abstractNumId w:val="10"/>
  </w:num>
  <w:num w:numId="17" w16cid:durableId="822163208">
    <w:abstractNumId w:val="15"/>
  </w:num>
  <w:num w:numId="18" w16cid:durableId="1144935431">
    <w:abstractNumId w:val="18"/>
  </w:num>
  <w:num w:numId="19" w16cid:durableId="1672298466">
    <w:abstractNumId w:val="24"/>
  </w:num>
  <w:num w:numId="20" w16cid:durableId="2076391053">
    <w:abstractNumId w:val="20"/>
  </w:num>
  <w:num w:numId="21" w16cid:durableId="803935360">
    <w:abstractNumId w:val="6"/>
  </w:num>
  <w:num w:numId="22" w16cid:durableId="728387143">
    <w:abstractNumId w:val="21"/>
  </w:num>
  <w:num w:numId="23" w16cid:durableId="2052919195">
    <w:abstractNumId w:val="12"/>
  </w:num>
  <w:num w:numId="24" w16cid:durableId="1583366720">
    <w:abstractNumId w:val="16"/>
  </w:num>
  <w:num w:numId="25" w16cid:durableId="413015872">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wMDUzsjQ2tDAwNDZQ0lEKTi0uzszPAykwrAUAuTKw4CwAAAA="/>
  </w:docVars>
  <w:rsids>
    <w:rsidRoot w:val="00A5055B"/>
    <w:rsid w:val="00000722"/>
    <w:rsid w:val="00002807"/>
    <w:rsid w:val="00002D57"/>
    <w:rsid w:val="00005B1C"/>
    <w:rsid w:val="00013143"/>
    <w:rsid w:val="00014AF7"/>
    <w:rsid w:val="000159DF"/>
    <w:rsid w:val="00021E0A"/>
    <w:rsid w:val="00022062"/>
    <w:rsid w:val="000238BF"/>
    <w:rsid w:val="00024921"/>
    <w:rsid w:val="0003336D"/>
    <w:rsid w:val="00035EEA"/>
    <w:rsid w:val="00036BB2"/>
    <w:rsid w:val="00040FD7"/>
    <w:rsid w:val="00043351"/>
    <w:rsid w:val="000458D9"/>
    <w:rsid w:val="00046344"/>
    <w:rsid w:val="0005098A"/>
    <w:rsid w:val="00054AFC"/>
    <w:rsid w:val="00056436"/>
    <w:rsid w:val="00056D18"/>
    <w:rsid w:val="00057F39"/>
    <w:rsid w:val="000603CF"/>
    <w:rsid w:val="000611F6"/>
    <w:rsid w:val="00061860"/>
    <w:rsid w:val="00061DA2"/>
    <w:rsid w:val="0006355C"/>
    <w:rsid w:val="00064740"/>
    <w:rsid w:val="00064A03"/>
    <w:rsid w:val="00065D29"/>
    <w:rsid w:val="00067D7B"/>
    <w:rsid w:val="00072DE1"/>
    <w:rsid w:val="00077DC9"/>
    <w:rsid w:val="00080618"/>
    <w:rsid w:val="00080836"/>
    <w:rsid w:val="000809A2"/>
    <w:rsid w:val="000853F3"/>
    <w:rsid w:val="00087A91"/>
    <w:rsid w:val="00087BAB"/>
    <w:rsid w:val="00091EAB"/>
    <w:rsid w:val="00095EA5"/>
    <w:rsid w:val="0009785B"/>
    <w:rsid w:val="000A16FB"/>
    <w:rsid w:val="000A2A6E"/>
    <w:rsid w:val="000A3FCB"/>
    <w:rsid w:val="000A6981"/>
    <w:rsid w:val="000A7509"/>
    <w:rsid w:val="000B010E"/>
    <w:rsid w:val="000B1366"/>
    <w:rsid w:val="000B1896"/>
    <w:rsid w:val="000B20AF"/>
    <w:rsid w:val="000B2B2F"/>
    <w:rsid w:val="000B304D"/>
    <w:rsid w:val="000C0B0F"/>
    <w:rsid w:val="000C3FE1"/>
    <w:rsid w:val="000C65A4"/>
    <w:rsid w:val="000D00D2"/>
    <w:rsid w:val="000D5719"/>
    <w:rsid w:val="000D6DF4"/>
    <w:rsid w:val="000D7954"/>
    <w:rsid w:val="000E0478"/>
    <w:rsid w:val="000E13D1"/>
    <w:rsid w:val="000F3C65"/>
    <w:rsid w:val="000F7BEC"/>
    <w:rsid w:val="001018BC"/>
    <w:rsid w:val="0010207D"/>
    <w:rsid w:val="00105E74"/>
    <w:rsid w:val="00105E7F"/>
    <w:rsid w:val="001064F3"/>
    <w:rsid w:val="001119CE"/>
    <w:rsid w:val="001137AA"/>
    <w:rsid w:val="0011672A"/>
    <w:rsid w:val="00123CB7"/>
    <w:rsid w:val="00125277"/>
    <w:rsid w:val="00130A9A"/>
    <w:rsid w:val="0013347F"/>
    <w:rsid w:val="00134054"/>
    <w:rsid w:val="001352D3"/>
    <w:rsid w:val="00140968"/>
    <w:rsid w:val="00140AE0"/>
    <w:rsid w:val="00142B25"/>
    <w:rsid w:val="0014386E"/>
    <w:rsid w:val="001445FF"/>
    <w:rsid w:val="0014540C"/>
    <w:rsid w:val="001473B7"/>
    <w:rsid w:val="001503A4"/>
    <w:rsid w:val="00150B2F"/>
    <w:rsid w:val="001538FD"/>
    <w:rsid w:val="001606C1"/>
    <w:rsid w:val="00160866"/>
    <w:rsid w:val="00161910"/>
    <w:rsid w:val="001645DA"/>
    <w:rsid w:val="0016463A"/>
    <w:rsid w:val="00166D61"/>
    <w:rsid w:val="0016729D"/>
    <w:rsid w:val="001716AE"/>
    <w:rsid w:val="00172C89"/>
    <w:rsid w:val="00173B8A"/>
    <w:rsid w:val="00173F33"/>
    <w:rsid w:val="00176A9F"/>
    <w:rsid w:val="0017761C"/>
    <w:rsid w:val="001809EC"/>
    <w:rsid w:val="00182CAC"/>
    <w:rsid w:val="001861A8"/>
    <w:rsid w:val="00192AD7"/>
    <w:rsid w:val="00193078"/>
    <w:rsid w:val="00193852"/>
    <w:rsid w:val="001A4C90"/>
    <w:rsid w:val="001B4419"/>
    <w:rsid w:val="001B48D1"/>
    <w:rsid w:val="001B6999"/>
    <w:rsid w:val="001B7879"/>
    <w:rsid w:val="001C0BE1"/>
    <w:rsid w:val="001C1C01"/>
    <w:rsid w:val="001C48BE"/>
    <w:rsid w:val="001D033F"/>
    <w:rsid w:val="001D1AC4"/>
    <w:rsid w:val="001D2EA3"/>
    <w:rsid w:val="001D69C4"/>
    <w:rsid w:val="001E099F"/>
    <w:rsid w:val="001E25E4"/>
    <w:rsid w:val="001E2C5E"/>
    <w:rsid w:val="001E2CA5"/>
    <w:rsid w:val="001E525F"/>
    <w:rsid w:val="001F3816"/>
    <w:rsid w:val="001F5D28"/>
    <w:rsid w:val="001F5D59"/>
    <w:rsid w:val="001F5FA5"/>
    <w:rsid w:val="001F63D8"/>
    <w:rsid w:val="001F72D5"/>
    <w:rsid w:val="001F777E"/>
    <w:rsid w:val="00202BFE"/>
    <w:rsid w:val="00205681"/>
    <w:rsid w:val="0020594A"/>
    <w:rsid w:val="00207EF1"/>
    <w:rsid w:val="002111DE"/>
    <w:rsid w:val="00212D98"/>
    <w:rsid w:val="002153BA"/>
    <w:rsid w:val="002179E9"/>
    <w:rsid w:val="00220526"/>
    <w:rsid w:val="00220B70"/>
    <w:rsid w:val="00221B68"/>
    <w:rsid w:val="0022552D"/>
    <w:rsid w:val="00226A6E"/>
    <w:rsid w:val="002334A9"/>
    <w:rsid w:val="00233842"/>
    <w:rsid w:val="00242B66"/>
    <w:rsid w:val="00243665"/>
    <w:rsid w:val="00244EE2"/>
    <w:rsid w:val="0024548F"/>
    <w:rsid w:val="00247AE8"/>
    <w:rsid w:val="00247B79"/>
    <w:rsid w:val="00250A8C"/>
    <w:rsid w:val="00252641"/>
    <w:rsid w:val="00252895"/>
    <w:rsid w:val="00253798"/>
    <w:rsid w:val="0025754B"/>
    <w:rsid w:val="002579F3"/>
    <w:rsid w:val="00262DAD"/>
    <w:rsid w:val="00264B8C"/>
    <w:rsid w:val="00265009"/>
    <w:rsid w:val="0026759F"/>
    <w:rsid w:val="002704C5"/>
    <w:rsid w:val="00270F19"/>
    <w:rsid w:val="00272AE0"/>
    <w:rsid w:val="00276525"/>
    <w:rsid w:val="002765FB"/>
    <w:rsid w:val="00276EB3"/>
    <w:rsid w:val="00283130"/>
    <w:rsid w:val="00283479"/>
    <w:rsid w:val="0028399E"/>
    <w:rsid w:val="00283BDC"/>
    <w:rsid w:val="002906FC"/>
    <w:rsid w:val="00290993"/>
    <w:rsid w:val="0029148F"/>
    <w:rsid w:val="00293E8A"/>
    <w:rsid w:val="002963FF"/>
    <w:rsid w:val="0029642F"/>
    <w:rsid w:val="002A0952"/>
    <w:rsid w:val="002A1023"/>
    <w:rsid w:val="002A3050"/>
    <w:rsid w:val="002A3252"/>
    <w:rsid w:val="002A3AA5"/>
    <w:rsid w:val="002A5701"/>
    <w:rsid w:val="002A6408"/>
    <w:rsid w:val="002B015B"/>
    <w:rsid w:val="002B0596"/>
    <w:rsid w:val="002B0DC5"/>
    <w:rsid w:val="002B0E61"/>
    <w:rsid w:val="002B1A85"/>
    <w:rsid w:val="002B2DE0"/>
    <w:rsid w:val="002C3134"/>
    <w:rsid w:val="002C3B2C"/>
    <w:rsid w:val="002D12A6"/>
    <w:rsid w:val="002E2209"/>
    <w:rsid w:val="00300858"/>
    <w:rsid w:val="003010C8"/>
    <w:rsid w:val="00301518"/>
    <w:rsid w:val="00301E00"/>
    <w:rsid w:val="003021EE"/>
    <w:rsid w:val="00302778"/>
    <w:rsid w:val="00307EDB"/>
    <w:rsid w:val="003112E4"/>
    <w:rsid w:val="00311CC1"/>
    <w:rsid w:val="003122BD"/>
    <w:rsid w:val="00313CE4"/>
    <w:rsid w:val="003154C8"/>
    <w:rsid w:val="0032315C"/>
    <w:rsid w:val="00323936"/>
    <w:rsid w:val="003321D6"/>
    <w:rsid w:val="003347F7"/>
    <w:rsid w:val="00334B34"/>
    <w:rsid w:val="00340820"/>
    <w:rsid w:val="00342CE0"/>
    <w:rsid w:val="00343226"/>
    <w:rsid w:val="00346100"/>
    <w:rsid w:val="0034750F"/>
    <w:rsid w:val="00347E57"/>
    <w:rsid w:val="00355EBC"/>
    <w:rsid w:val="003600A4"/>
    <w:rsid w:val="00361C15"/>
    <w:rsid w:val="00362B9E"/>
    <w:rsid w:val="003635F3"/>
    <w:rsid w:val="00366737"/>
    <w:rsid w:val="00371686"/>
    <w:rsid w:val="00372AA8"/>
    <w:rsid w:val="0037379D"/>
    <w:rsid w:val="00374765"/>
    <w:rsid w:val="00377290"/>
    <w:rsid w:val="00377943"/>
    <w:rsid w:val="00380D4F"/>
    <w:rsid w:val="00380F9C"/>
    <w:rsid w:val="00383F2E"/>
    <w:rsid w:val="0038404C"/>
    <w:rsid w:val="00385066"/>
    <w:rsid w:val="00390F2A"/>
    <w:rsid w:val="003912CA"/>
    <w:rsid w:val="00393217"/>
    <w:rsid w:val="0039458D"/>
    <w:rsid w:val="00394C8F"/>
    <w:rsid w:val="003A061B"/>
    <w:rsid w:val="003A1811"/>
    <w:rsid w:val="003A1DD8"/>
    <w:rsid w:val="003A2E51"/>
    <w:rsid w:val="003A31AE"/>
    <w:rsid w:val="003A3988"/>
    <w:rsid w:val="003A3BBD"/>
    <w:rsid w:val="003A3D83"/>
    <w:rsid w:val="003A4033"/>
    <w:rsid w:val="003A6809"/>
    <w:rsid w:val="003B3E52"/>
    <w:rsid w:val="003B4F9B"/>
    <w:rsid w:val="003C08A9"/>
    <w:rsid w:val="003C1346"/>
    <w:rsid w:val="003C2810"/>
    <w:rsid w:val="003C3B62"/>
    <w:rsid w:val="003C3DE7"/>
    <w:rsid w:val="003D19E3"/>
    <w:rsid w:val="003D2E0D"/>
    <w:rsid w:val="003E3728"/>
    <w:rsid w:val="003E4723"/>
    <w:rsid w:val="003E49C7"/>
    <w:rsid w:val="003E5229"/>
    <w:rsid w:val="003E72E8"/>
    <w:rsid w:val="003F189F"/>
    <w:rsid w:val="003F7BF2"/>
    <w:rsid w:val="003F7DF7"/>
    <w:rsid w:val="004003AC"/>
    <w:rsid w:val="00400ED0"/>
    <w:rsid w:val="004018E4"/>
    <w:rsid w:val="00402542"/>
    <w:rsid w:val="004043BD"/>
    <w:rsid w:val="0040481C"/>
    <w:rsid w:val="004075F6"/>
    <w:rsid w:val="00407F66"/>
    <w:rsid w:val="00412843"/>
    <w:rsid w:val="00415586"/>
    <w:rsid w:val="00415D2C"/>
    <w:rsid w:val="0041685C"/>
    <w:rsid w:val="00417BBE"/>
    <w:rsid w:val="00430B6D"/>
    <w:rsid w:val="0043708A"/>
    <w:rsid w:val="0044149B"/>
    <w:rsid w:val="0044543E"/>
    <w:rsid w:val="004455E0"/>
    <w:rsid w:val="00447C0B"/>
    <w:rsid w:val="00454D67"/>
    <w:rsid w:val="00455F63"/>
    <w:rsid w:val="004573E7"/>
    <w:rsid w:val="00463D94"/>
    <w:rsid w:val="0046760A"/>
    <w:rsid w:val="0047063C"/>
    <w:rsid w:val="0047796C"/>
    <w:rsid w:val="00482567"/>
    <w:rsid w:val="00482D70"/>
    <w:rsid w:val="00483238"/>
    <w:rsid w:val="00490763"/>
    <w:rsid w:val="0049392F"/>
    <w:rsid w:val="00493DAD"/>
    <w:rsid w:val="004A2E0D"/>
    <w:rsid w:val="004A534A"/>
    <w:rsid w:val="004A64F5"/>
    <w:rsid w:val="004B0A99"/>
    <w:rsid w:val="004B1813"/>
    <w:rsid w:val="004B592A"/>
    <w:rsid w:val="004B7EEA"/>
    <w:rsid w:val="004D055C"/>
    <w:rsid w:val="004D1548"/>
    <w:rsid w:val="004D239B"/>
    <w:rsid w:val="004D5E82"/>
    <w:rsid w:val="004D6E5F"/>
    <w:rsid w:val="004E14D1"/>
    <w:rsid w:val="004E1C9A"/>
    <w:rsid w:val="004E2793"/>
    <w:rsid w:val="004E345A"/>
    <w:rsid w:val="004F2C60"/>
    <w:rsid w:val="004F3162"/>
    <w:rsid w:val="004F3465"/>
    <w:rsid w:val="004F3F65"/>
    <w:rsid w:val="004F7602"/>
    <w:rsid w:val="005037E2"/>
    <w:rsid w:val="00505FBD"/>
    <w:rsid w:val="00511BEE"/>
    <w:rsid w:val="00511F7A"/>
    <w:rsid w:val="00516CCA"/>
    <w:rsid w:val="005172EA"/>
    <w:rsid w:val="00523D4F"/>
    <w:rsid w:val="0052479C"/>
    <w:rsid w:val="00524A25"/>
    <w:rsid w:val="005303AB"/>
    <w:rsid w:val="00531F21"/>
    <w:rsid w:val="005338A0"/>
    <w:rsid w:val="00535FD3"/>
    <w:rsid w:val="00541803"/>
    <w:rsid w:val="005448FF"/>
    <w:rsid w:val="00544E0E"/>
    <w:rsid w:val="00544E65"/>
    <w:rsid w:val="0054509A"/>
    <w:rsid w:val="005545EC"/>
    <w:rsid w:val="0055797B"/>
    <w:rsid w:val="0056045D"/>
    <w:rsid w:val="00560886"/>
    <w:rsid w:val="00561AAF"/>
    <w:rsid w:val="00561D31"/>
    <w:rsid w:val="00563435"/>
    <w:rsid w:val="00564037"/>
    <w:rsid w:val="00565081"/>
    <w:rsid w:val="00565379"/>
    <w:rsid w:val="00570C7B"/>
    <w:rsid w:val="005716EE"/>
    <w:rsid w:val="00572F55"/>
    <w:rsid w:val="00573FC7"/>
    <w:rsid w:val="00574666"/>
    <w:rsid w:val="00575CC1"/>
    <w:rsid w:val="0058250E"/>
    <w:rsid w:val="00583538"/>
    <w:rsid w:val="005835A8"/>
    <w:rsid w:val="00585689"/>
    <w:rsid w:val="00586709"/>
    <w:rsid w:val="005913F8"/>
    <w:rsid w:val="00591F3B"/>
    <w:rsid w:val="00592C87"/>
    <w:rsid w:val="005930C6"/>
    <w:rsid w:val="00593A82"/>
    <w:rsid w:val="005956DD"/>
    <w:rsid w:val="005959B8"/>
    <w:rsid w:val="00595D58"/>
    <w:rsid w:val="005A3CD9"/>
    <w:rsid w:val="005A6CA4"/>
    <w:rsid w:val="005B16DD"/>
    <w:rsid w:val="005B21DD"/>
    <w:rsid w:val="005B4387"/>
    <w:rsid w:val="005B49BF"/>
    <w:rsid w:val="005B594B"/>
    <w:rsid w:val="005B73B0"/>
    <w:rsid w:val="005C0200"/>
    <w:rsid w:val="005C0B04"/>
    <w:rsid w:val="005C6A00"/>
    <w:rsid w:val="005D02DA"/>
    <w:rsid w:val="005D163F"/>
    <w:rsid w:val="005D17CD"/>
    <w:rsid w:val="005D4888"/>
    <w:rsid w:val="005D6E3A"/>
    <w:rsid w:val="005E1B0F"/>
    <w:rsid w:val="005E2F49"/>
    <w:rsid w:val="005E56F7"/>
    <w:rsid w:val="005E642D"/>
    <w:rsid w:val="005F0BC3"/>
    <w:rsid w:val="005F20DF"/>
    <w:rsid w:val="005F295A"/>
    <w:rsid w:val="005F2B62"/>
    <w:rsid w:val="005F2C28"/>
    <w:rsid w:val="005F33B0"/>
    <w:rsid w:val="005F34BD"/>
    <w:rsid w:val="005F408C"/>
    <w:rsid w:val="005F4885"/>
    <w:rsid w:val="005F4A6B"/>
    <w:rsid w:val="005F4BFA"/>
    <w:rsid w:val="005F6854"/>
    <w:rsid w:val="00602212"/>
    <w:rsid w:val="00604C61"/>
    <w:rsid w:val="00610A03"/>
    <w:rsid w:val="00613484"/>
    <w:rsid w:val="00614AB4"/>
    <w:rsid w:val="00614F22"/>
    <w:rsid w:val="00616F2F"/>
    <w:rsid w:val="006256B4"/>
    <w:rsid w:val="00627E9A"/>
    <w:rsid w:val="0063773A"/>
    <w:rsid w:val="00637D4A"/>
    <w:rsid w:val="00640314"/>
    <w:rsid w:val="00641BA6"/>
    <w:rsid w:val="00641D2C"/>
    <w:rsid w:val="006504B1"/>
    <w:rsid w:val="00654C91"/>
    <w:rsid w:val="00654C92"/>
    <w:rsid w:val="006566E1"/>
    <w:rsid w:val="00657EF5"/>
    <w:rsid w:val="00660C05"/>
    <w:rsid w:val="006620F6"/>
    <w:rsid w:val="00662A3B"/>
    <w:rsid w:val="00662EF8"/>
    <w:rsid w:val="006652AF"/>
    <w:rsid w:val="0066708C"/>
    <w:rsid w:val="006672E6"/>
    <w:rsid w:val="0066755D"/>
    <w:rsid w:val="00667CE3"/>
    <w:rsid w:val="006708AB"/>
    <w:rsid w:val="0067105B"/>
    <w:rsid w:val="00671A5F"/>
    <w:rsid w:val="00673F54"/>
    <w:rsid w:val="006742C2"/>
    <w:rsid w:val="006754E4"/>
    <w:rsid w:val="0067720E"/>
    <w:rsid w:val="006775A1"/>
    <w:rsid w:val="006815C2"/>
    <w:rsid w:val="00682746"/>
    <w:rsid w:val="00684583"/>
    <w:rsid w:val="006859EF"/>
    <w:rsid w:val="00685DB5"/>
    <w:rsid w:val="006927E7"/>
    <w:rsid w:val="0069285E"/>
    <w:rsid w:val="00692B40"/>
    <w:rsid w:val="006952F3"/>
    <w:rsid w:val="00695DF2"/>
    <w:rsid w:val="00696319"/>
    <w:rsid w:val="006A01CC"/>
    <w:rsid w:val="006A1610"/>
    <w:rsid w:val="006A1911"/>
    <w:rsid w:val="006A4C9C"/>
    <w:rsid w:val="006B6E98"/>
    <w:rsid w:val="006B7060"/>
    <w:rsid w:val="006C4FE5"/>
    <w:rsid w:val="006C6005"/>
    <w:rsid w:val="006C7796"/>
    <w:rsid w:val="006D066E"/>
    <w:rsid w:val="006D766B"/>
    <w:rsid w:val="006D7A3A"/>
    <w:rsid w:val="006E1CFA"/>
    <w:rsid w:val="006E68A1"/>
    <w:rsid w:val="006F5FB3"/>
    <w:rsid w:val="00703BBF"/>
    <w:rsid w:val="007103E4"/>
    <w:rsid w:val="00711984"/>
    <w:rsid w:val="00713476"/>
    <w:rsid w:val="0071419C"/>
    <w:rsid w:val="00716CF9"/>
    <w:rsid w:val="00717A73"/>
    <w:rsid w:val="0072643B"/>
    <w:rsid w:val="00726E56"/>
    <w:rsid w:val="00727D14"/>
    <w:rsid w:val="0073239D"/>
    <w:rsid w:val="00733832"/>
    <w:rsid w:val="00735E05"/>
    <w:rsid w:val="00743250"/>
    <w:rsid w:val="00743A5D"/>
    <w:rsid w:val="00744317"/>
    <w:rsid w:val="00750353"/>
    <w:rsid w:val="00751549"/>
    <w:rsid w:val="00757541"/>
    <w:rsid w:val="0075762D"/>
    <w:rsid w:val="007714B2"/>
    <w:rsid w:val="007720F0"/>
    <w:rsid w:val="00783371"/>
    <w:rsid w:val="00783B53"/>
    <w:rsid w:val="00786329"/>
    <w:rsid w:val="00791F59"/>
    <w:rsid w:val="0079680C"/>
    <w:rsid w:val="007A0915"/>
    <w:rsid w:val="007A0A76"/>
    <w:rsid w:val="007B26B7"/>
    <w:rsid w:val="007B47B2"/>
    <w:rsid w:val="007B76DE"/>
    <w:rsid w:val="007C0458"/>
    <w:rsid w:val="007C1783"/>
    <w:rsid w:val="007C3D05"/>
    <w:rsid w:val="007C4A05"/>
    <w:rsid w:val="007D09DA"/>
    <w:rsid w:val="007D0E1E"/>
    <w:rsid w:val="007D24CF"/>
    <w:rsid w:val="007D252E"/>
    <w:rsid w:val="007D3283"/>
    <w:rsid w:val="007D5774"/>
    <w:rsid w:val="007D79B7"/>
    <w:rsid w:val="007E027A"/>
    <w:rsid w:val="007E049D"/>
    <w:rsid w:val="007E24EA"/>
    <w:rsid w:val="007E2788"/>
    <w:rsid w:val="007E2D08"/>
    <w:rsid w:val="007E6B63"/>
    <w:rsid w:val="007F079F"/>
    <w:rsid w:val="007F1FA7"/>
    <w:rsid w:val="007F2C44"/>
    <w:rsid w:val="007F3F46"/>
    <w:rsid w:val="007F5141"/>
    <w:rsid w:val="00801BC9"/>
    <w:rsid w:val="008020CE"/>
    <w:rsid w:val="00803B11"/>
    <w:rsid w:val="00805CB3"/>
    <w:rsid w:val="00806BDA"/>
    <w:rsid w:val="0081181D"/>
    <w:rsid w:val="00814B61"/>
    <w:rsid w:val="00816512"/>
    <w:rsid w:val="0082206C"/>
    <w:rsid w:val="00824850"/>
    <w:rsid w:val="00824FA1"/>
    <w:rsid w:val="00834096"/>
    <w:rsid w:val="0083621D"/>
    <w:rsid w:val="00836C39"/>
    <w:rsid w:val="008408EC"/>
    <w:rsid w:val="00840F66"/>
    <w:rsid w:val="00841125"/>
    <w:rsid w:val="00842F75"/>
    <w:rsid w:val="00844DFB"/>
    <w:rsid w:val="00845B48"/>
    <w:rsid w:val="00846B7B"/>
    <w:rsid w:val="00846CB7"/>
    <w:rsid w:val="0085356B"/>
    <w:rsid w:val="00853F67"/>
    <w:rsid w:val="00856030"/>
    <w:rsid w:val="00861F42"/>
    <w:rsid w:val="00863392"/>
    <w:rsid w:val="00863A62"/>
    <w:rsid w:val="00864C1B"/>
    <w:rsid w:val="00865780"/>
    <w:rsid w:val="00871307"/>
    <w:rsid w:val="008735F6"/>
    <w:rsid w:val="00874EF0"/>
    <w:rsid w:val="00876031"/>
    <w:rsid w:val="00876517"/>
    <w:rsid w:val="008775A9"/>
    <w:rsid w:val="008801DE"/>
    <w:rsid w:val="008835AE"/>
    <w:rsid w:val="008848A9"/>
    <w:rsid w:val="0088494A"/>
    <w:rsid w:val="00884BA7"/>
    <w:rsid w:val="00885FC2"/>
    <w:rsid w:val="00890297"/>
    <w:rsid w:val="008906E1"/>
    <w:rsid w:val="008924B6"/>
    <w:rsid w:val="00894239"/>
    <w:rsid w:val="008961B3"/>
    <w:rsid w:val="00896767"/>
    <w:rsid w:val="008A0B6E"/>
    <w:rsid w:val="008A24A1"/>
    <w:rsid w:val="008A2766"/>
    <w:rsid w:val="008A4071"/>
    <w:rsid w:val="008A592F"/>
    <w:rsid w:val="008A6E51"/>
    <w:rsid w:val="008A7345"/>
    <w:rsid w:val="008C1836"/>
    <w:rsid w:val="008C1E3C"/>
    <w:rsid w:val="008C44BB"/>
    <w:rsid w:val="008C77F3"/>
    <w:rsid w:val="008D4F94"/>
    <w:rsid w:val="008D5BE0"/>
    <w:rsid w:val="008E2B42"/>
    <w:rsid w:val="008E31D4"/>
    <w:rsid w:val="008E6DC6"/>
    <w:rsid w:val="008E7F7E"/>
    <w:rsid w:val="008F03B5"/>
    <w:rsid w:val="008F08F1"/>
    <w:rsid w:val="008F64E4"/>
    <w:rsid w:val="008F7240"/>
    <w:rsid w:val="0090279E"/>
    <w:rsid w:val="00905860"/>
    <w:rsid w:val="00906632"/>
    <w:rsid w:val="00906BE7"/>
    <w:rsid w:val="009072FC"/>
    <w:rsid w:val="009110C9"/>
    <w:rsid w:val="00914578"/>
    <w:rsid w:val="00923CF8"/>
    <w:rsid w:val="00931F98"/>
    <w:rsid w:val="00937016"/>
    <w:rsid w:val="0093788C"/>
    <w:rsid w:val="00944205"/>
    <w:rsid w:val="00944DF2"/>
    <w:rsid w:val="009452D0"/>
    <w:rsid w:val="00945338"/>
    <w:rsid w:val="009554BE"/>
    <w:rsid w:val="00961EC8"/>
    <w:rsid w:val="00967BBE"/>
    <w:rsid w:val="00970DDD"/>
    <w:rsid w:val="0097152F"/>
    <w:rsid w:val="00972EC1"/>
    <w:rsid w:val="009737DE"/>
    <w:rsid w:val="00974485"/>
    <w:rsid w:val="009750EB"/>
    <w:rsid w:val="00975D8B"/>
    <w:rsid w:val="0097656B"/>
    <w:rsid w:val="00976F18"/>
    <w:rsid w:val="009854AA"/>
    <w:rsid w:val="0098725D"/>
    <w:rsid w:val="00987A80"/>
    <w:rsid w:val="00990C68"/>
    <w:rsid w:val="00992467"/>
    <w:rsid w:val="0099450F"/>
    <w:rsid w:val="00996FEE"/>
    <w:rsid w:val="009A006A"/>
    <w:rsid w:val="009A0625"/>
    <w:rsid w:val="009A0EC7"/>
    <w:rsid w:val="009A18BF"/>
    <w:rsid w:val="009A5742"/>
    <w:rsid w:val="009B0F65"/>
    <w:rsid w:val="009B1DF8"/>
    <w:rsid w:val="009B1FDF"/>
    <w:rsid w:val="009B6248"/>
    <w:rsid w:val="009B6DF7"/>
    <w:rsid w:val="009C00CA"/>
    <w:rsid w:val="009C029F"/>
    <w:rsid w:val="009C43A6"/>
    <w:rsid w:val="009C607E"/>
    <w:rsid w:val="009D51CB"/>
    <w:rsid w:val="009D5FFE"/>
    <w:rsid w:val="009D6088"/>
    <w:rsid w:val="009D792E"/>
    <w:rsid w:val="009E1D81"/>
    <w:rsid w:val="009E79A6"/>
    <w:rsid w:val="009F0D0E"/>
    <w:rsid w:val="009F4AD5"/>
    <w:rsid w:val="00A00963"/>
    <w:rsid w:val="00A015C4"/>
    <w:rsid w:val="00A017D5"/>
    <w:rsid w:val="00A02169"/>
    <w:rsid w:val="00A04CC7"/>
    <w:rsid w:val="00A05604"/>
    <w:rsid w:val="00A05EFC"/>
    <w:rsid w:val="00A06AC4"/>
    <w:rsid w:val="00A07AA7"/>
    <w:rsid w:val="00A1238A"/>
    <w:rsid w:val="00A12D4A"/>
    <w:rsid w:val="00A22303"/>
    <w:rsid w:val="00A25D3C"/>
    <w:rsid w:val="00A261E0"/>
    <w:rsid w:val="00A26D3B"/>
    <w:rsid w:val="00A32528"/>
    <w:rsid w:val="00A35913"/>
    <w:rsid w:val="00A366A2"/>
    <w:rsid w:val="00A36E1A"/>
    <w:rsid w:val="00A414DD"/>
    <w:rsid w:val="00A43F88"/>
    <w:rsid w:val="00A4401C"/>
    <w:rsid w:val="00A4415E"/>
    <w:rsid w:val="00A4416F"/>
    <w:rsid w:val="00A44368"/>
    <w:rsid w:val="00A47677"/>
    <w:rsid w:val="00A5055B"/>
    <w:rsid w:val="00A5065A"/>
    <w:rsid w:val="00A51805"/>
    <w:rsid w:val="00A53023"/>
    <w:rsid w:val="00A541DA"/>
    <w:rsid w:val="00A54349"/>
    <w:rsid w:val="00A619DE"/>
    <w:rsid w:val="00A621A8"/>
    <w:rsid w:val="00A75ABB"/>
    <w:rsid w:val="00A773F2"/>
    <w:rsid w:val="00A80354"/>
    <w:rsid w:val="00A82782"/>
    <w:rsid w:val="00A85591"/>
    <w:rsid w:val="00A8598F"/>
    <w:rsid w:val="00A862CF"/>
    <w:rsid w:val="00A87DDF"/>
    <w:rsid w:val="00A900E2"/>
    <w:rsid w:val="00A90AC1"/>
    <w:rsid w:val="00A92EFC"/>
    <w:rsid w:val="00A940A8"/>
    <w:rsid w:val="00A977C7"/>
    <w:rsid w:val="00AA2EC6"/>
    <w:rsid w:val="00AA379A"/>
    <w:rsid w:val="00AA65AF"/>
    <w:rsid w:val="00AA73E1"/>
    <w:rsid w:val="00AB010A"/>
    <w:rsid w:val="00AB213D"/>
    <w:rsid w:val="00AB420B"/>
    <w:rsid w:val="00AB5E16"/>
    <w:rsid w:val="00AB6984"/>
    <w:rsid w:val="00AB6BA8"/>
    <w:rsid w:val="00AB6C15"/>
    <w:rsid w:val="00AC0DF9"/>
    <w:rsid w:val="00AC5F80"/>
    <w:rsid w:val="00AC65A3"/>
    <w:rsid w:val="00AC6AE7"/>
    <w:rsid w:val="00AD0D71"/>
    <w:rsid w:val="00AD11B2"/>
    <w:rsid w:val="00AD40E8"/>
    <w:rsid w:val="00AD7EFB"/>
    <w:rsid w:val="00AE1BE0"/>
    <w:rsid w:val="00AE5CDC"/>
    <w:rsid w:val="00AE63C6"/>
    <w:rsid w:val="00AF0769"/>
    <w:rsid w:val="00AF169C"/>
    <w:rsid w:val="00AF1AD0"/>
    <w:rsid w:val="00AF1BF2"/>
    <w:rsid w:val="00AF3D7A"/>
    <w:rsid w:val="00AF5E64"/>
    <w:rsid w:val="00AF7907"/>
    <w:rsid w:val="00B0147B"/>
    <w:rsid w:val="00B03DBE"/>
    <w:rsid w:val="00B04026"/>
    <w:rsid w:val="00B059DE"/>
    <w:rsid w:val="00B06F71"/>
    <w:rsid w:val="00B139F5"/>
    <w:rsid w:val="00B15BE5"/>
    <w:rsid w:val="00B15E39"/>
    <w:rsid w:val="00B203F3"/>
    <w:rsid w:val="00B24136"/>
    <w:rsid w:val="00B27AFD"/>
    <w:rsid w:val="00B31B95"/>
    <w:rsid w:val="00B3476C"/>
    <w:rsid w:val="00B36CB1"/>
    <w:rsid w:val="00B37423"/>
    <w:rsid w:val="00B41835"/>
    <w:rsid w:val="00B4557C"/>
    <w:rsid w:val="00B45C15"/>
    <w:rsid w:val="00B45F94"/>
    <w:rsid w:val="00B47AF3"/>
    <w:rsid w:val="00B526A2"/>
    <w:rsid w:val="00B55B11"/>
    <w:rsid w:val="00B60E4D"/>
    <w:rsid w:val="00B6385B"/>
    <w:rsid w:val="00B639A1"/>
    <w:rsid w:val="00B63A6F"/>
    <w:rsid w:val="00B676F4"/>
    <w:rsid w:val="00B729A2"/>
    <w:rsid w:val="00B73F2C"/>
    <w:rsid w:val="00B75206"/>
    <w:rsid w:val="00B82B21"/>
    <w:rsid w:val="00B833EF"/>
    <w:rsid w:val="00B84826"/>
    <w:rsid w:val="00B858ED"/>
    <w:rsid w:val="00B92703"/>
    <w:rsid w:val="00B93178"/>
    <w:rsid w:val="00B93F4D"/>
    <w:rsid w:val="00B94FF9"/>
    <w:rsid w:val="00BA0600"/>
    <w:rsid w:val="00BA1BAC"/>
    <w:rsid w:val="00BA1D4D"/>
    <w:rsid w:val="00BA20D5"/>
    <w:rsid w:val="00BA6EAC"/>
    <w:rsid w:val="00BB0356"/>
    <w:rsid w:val="00BB6A6B"/>
    <w:rsid w:val="00BB6E93"/>
    <w:rsid w:val="00BC0733"/>
    <w:rsid w:val="00BC23BB"/>
    <w:rsid w:val="00BC4D01"/>
    <w:rsid w:val="00BC6AF1"/>
    <w:rsid w:val="00BD11DD"/>
    <w:rsid w:val="00BD2258"/>
    <w:rsid w:val="00BD256F"/>
    <w:rsid w:val="00BE2729"/>
    <w:rsid w:val="00BE2E80"/>
    <w:rsid w:val="00BF04A5"/>
    <w:rsid w:val="00BF0EB4"/>
    <w:rsid w:val="00BF2FD8"/>
    <w:rsid w:val="00C02610"/>
    <w:rsid w:val="00C0554B"/>
    <w:rsid w:val="00C05C42"/>
    <w:rsid w:val="00C05F3F"/>
    <w:rsid w:val="00C0620A"/>
    <w:rsid w:val="00C07C34"/>
    <w:rsid w:val="00C11A9B"/>
    <w:rsid w:val="00C1349B"/>
    <w:rsid w:val="00C15461"/>
    <w:rsid w:val="00C17841"/>
    <w:rsid w:val="00C17C9D"/>
    <w:rsid w:val="00C2242E"/>
    <w:rsid w:val="00C228E1"/>
    <w:rsid w:val="00C23928"/>
    <w:rsid w:val="00C25156"/>
    <w:rsid w:val="00C25F0D"/>
    <w:rsid w:val="00C27A92"/>
    <w:rsid w:val="00C31D78"/>
    <w:rsid w:val="00C34784"/>
    <w:rsid w:val="00C349CD"/>
    <w:rsid w:val="00C45BC4"/>
    <w:rsid w:val="00C510CB"/>
    <w:rsid w:val="00C51825"/>
    <w:rsid w:val="00C56F03"/>
    <w:rsid w:val="00C57633"/>
    <w:rsid w:val="00C57CCA"/>
    <w:rsid w:val="00C623AB"/>
    <w:rsid w:val="00C639FC"/>
    <w:rsid w:val="00C64304"/>
    <w:rsid w:val="00C678F2"/>
    <w:rsid w:val="00C67C06"/>
    <w:rsid w:val="00C71CA6"/>
    <w:rsid w:val="00C74457"/>
    <w:rsid w:val="00C74853"/>
    <w:rsid w:val="00C82CD4"/>
    <w:rsid w:val="00C82F67"/>
    <w:rsid w:val="00C85914"/>
    <w:rsid w:val="00C8705E"/>
    <w:rsid w:val="00C922A7"/>
    <w:rsid w:val="00C936D8"/>
    <w:rsid w:val="00C94E01"/>
    <w:rsid w:val="00C97CB2"/>
    <w:rsid w:val="00C97E3B"/>
    <w:rsid w:val="00CA0D28"/>
    <w:rsid w:val="00CA724F"/>
    <w:rsid w:val="00CA791E"/>
    <w:rsid w:val="00CB028F"/>
    <w:rsid w:val="00CB0839"/>
    <w:rsid w:val="00CB341E"/>
    <w:rsid w:val="00CB5F4E"/>
    <w:rsid w:val="00CC1DE3"/>
    <w:rsid w:val="00CC2BB4"/>
    <w:rsid w:val="00CC2EB0"/>
    <w:rsid w:val="00CC5A17"/>
    <w:rsid w:val="00CC5F1A"/>
    <w:rsid w:val="00CD5416"/>
    <w:rsid w:val="00CD5854"/>
    <w:rsid w:val="00CD75C8"/>
    <w:rsid w:val="00CE1CD5"/>
    <w:rsid w:val="00CE1F59"/>
    <w:rsid w:val="00CE2D00"/>
    <w:rsid w:val="00CE2FE5"/>
    <w:rsid w:val="00CE3521"/>
    <w:rsid w:val="00CE46C3"/>
    <w:rsid w:val="00CF0892"/>
    <w:rsid w:val="00CF2CEB"/>
    <w:rsid w:val="00CF3F37"/>
    <w:rsid w:val="00CF640E"/>
    <w:rsid w:val="00CF66B5"/>
    <w:rsid w:val="00D00E28"/>
    <w:rsid w:val="00D01AE1"/>
    <w:rsid w:val="00D064AF"/>
    <w:rsid w:val="00D069E4"/>
    <w:rsid w:val="00D1041B"/>
    <w:rsid w:val="00D114C9"/>
    <w:rsid w:val="00D14BE2"/>
    <w:rsid w:val="00D16122"/>
    <w:rsid w:val="00D16DC1"/>
    <w:rsid w:val="00D17A50"/>
    <w:rsid w:val="00D21FDA"/>
    <w:rsid w:val="00D222F2"/>
    <w:rsid w:val="00D22585"/>
    <w:rsid w:val="00D2385D"/>
    <w:rsid w:val="00D26874"/>
    <w:rsid w:val="00D31CC2"/>
    <w:rsid w:val="00D32993"/>
    <w:rsid w:val="00D32EE2"/>
    <w:rsid w:val="00D33222"/>
    <w:rsid w:val="00D37760"/>
    <w:rsid w:val="00D46422"/>
    <w:rsid w:val="00D51416"/>
    <w:rsid w:val="00D514C5"/>
    <w:rsid w:val="00D55924"/>
    <w:rsid w:val="00D57FDB"/>
    <w:rsid w:val="00D63C8B"/>
    <w:rsid w:val="00D64FDC"/>
    <w:rsid w:val="00D6503E"/>
    <w:rsid w:val="00D664A0"/>
    <w:rsid w:val="00D6755F"/>
    <w:rsid w:val="00D73BDC"/>
    <w:rsid w:val="00D81928"/>
    <w:rsid w:val="00D827A0"/>
    <w:rsid w:val="00D86F91"/>
    <w:rsid w:val="00D962C8"/>
    <w:rsid w:val="00DA310A"/>
    <w:rsid w:val="00DA32D0"/>
    <w:rsid w:val="00DA457D"/>
    <w:rsid w:val="00DA77EE"/>
    <w:rsid w:val="00DB39C3"/>
    <w:rsid w:val="00DB7556"/>
    <w:rsid w:val="00DB7EAC"/>
    <w:rsid w:val="00DC045D"/>
    <w:rsid w:val="00DC0E29"/>
    <w:rsid w:val="00DC6060"/>
    <w:rsid w:val="00DC786F"/>
    <w:rsid w:val="00DD4FC7"/>
    <w:rsid w:val="00DD58F8"/>
    <w:rsid w:val="00DD798B"/>
    <w:rsid w:val="00DD7ACE"/>
    <w:rsid w:val="00DE20FF"/>
    <w:rsid w:val="00DE31C4"/>
    <w:rsid w:val="00DE368E"/>
    <w:rsid w:val="00DE4370"/>
    <w:rsid w:val="00DE4456"/>
    <w:rsid w:val="00DE5DEF"/>
    <w:rsid w:val="00DE5ED7"/>
    <w:rsid w:val="00DE7072"/>
    <w:rsid w:val="00DE76D7"/>
    <w:rsid w:val="00DF0D30"/>
    <w:rsid w:val="00DF41F9"/>
    <w:rsid w:val="00DF5A68"/>
    <w:rsid w:val="00DF794E"/>
    <w:rsid w:val="00E0286A"/>
    <w:rsid w:val="00E04985"/>
    <w:rsid w:val="00E05E4C"/>
    <w:rsid w:val="00E1329E"/>
    <w:rsid w:val="00E133F3"/>
    <w:rsid w:val="00E23A7E"/>
    <w:rsid w:val="00E35C16"/>
    <w:rsid w:val="00E35E33"/>
    <w:rsid w:val="00E377AB"/>
    <w:rsid w:val="00E40CE2"/>
    <w:rsid w:val="00E53D4C"/>
    <w:rsid w:val="00E54435"/>
    <w:rsid w:val="00E54445"/>
    <w:rsid w:val="00E54770"/>
    <w:rsid w:val="00E55F74"/>
    <w:rsid w:val="00E56E6C"/>
    <w:rsid w:val="00E61FA2"/>
    <w:rsid w:val="00E62027"/>
    <w:rsid w:val="00E6772B"/>
    <w:rsid w:val="00E678B3"/>
    <w:rsid w:val="00E71803"/>
    <w:rsid w:val="00E73119"/>
    <w:rsid w:val="00E77499"/>
    <w:rsid w:val="00E77515"/>
    <w:rsid w:val="00E80062"/>
    <w:rsid w:val="00E9132B"/>
    <w:rsid w:val="00E91B79"/>
    <w:rsid w:val="00E92244"/>
    <w:rsid w:val="00E9288F"/>
    <w:rsid w:val="00E9488F"/>
    <w:rsid w:val="00E95D2E"/>
    <w:rsid w:val="00EA2BD5"/>
    <w:rsid w:val="00EA447A"/>
    <w:rsid w:val="00EB2360"/>
    <w:rsid w:val="00EB4136"/>
    <w:rsid w:val="00EB58C8"/>
    <w:rsid w:val="00EB5D23"/>
    <w:rsid w:val="00EB7DD9"/>
    <w:rsid w:val="00EC1F6C"/>
    <w:rsid w:val="00EC262B"/>
    <w:rsid w:val="00EC5160"/>
    <w:rsid w:val="00EC595E"/>
    <w:rsid w:val="00EC6227"/>
    <w:rsid w:val="00EC683C"/>
    <w:rsid w:val="00ED2622"/>
    <w:rsid w:val="00EE1A20"/>
    <w:rsid w:val="00EE2B9F"/>
    <w:rsid w:val="00EF187C"/>
    <w:rsid w:val="00EF3DE0"/>
    <w:rsid w:val="00EF511A"/>
    <w:rsid w:val="00EF64AF"/>
    <w:rsid w:val="00F01310"/>
    <w:rsid w:val="00F0187D"/>
    <w:rsid w:val="00F1173A"/>
    <w:rsid w:val="00F12F97"/>
    <w:rsid w:val="00F167C8"/>
    <w:rsid w:val="00F175D9"/>
    <w:rsid w:val="00F17A4C"/>
    <w:rsid w:val="00F22946"/>
    <w:rsid w:val="00F22B77"/>
    <w:rsid w:val="00F2496B"/>
    <w:rsid w:val="00F27B98"/>
    <w:rsid w:val="00F321EE"/>
    <w:rsid w:val="00F34B76"/>
    <w:rsid w:val="00F37498"/>
    <w:rsid w:val="00F4258E"/>
    <w:rsid w:val="00F449BE"/>
    <w:rsid w:val="00F46BB5"/>
    <w:rsid w:val="00F47E87"/>
    <w:rsid w:val="00F5082A"/>
    <w:rsid w:val="00F5201B"/>
    <w:rsid w:val="00F54737"/>
    <w:rsid w:val="00F551B0"/>
    <w:rsid w:val="00F6212F"/>
    <w:rsid w:val="00F62BAA"/>
    <w:rsid w:val="00F63640"/>
    <w:rsid w:val="00F63B81"/>
    <w:rsid w:val="00F70413"/>
    <w:rsid w:val="00F7116F"/>
    <w:rsid w:val="00F71A37"/>
    <w:rsid w:val="00F75123"/>
    <w:rsid w:val="00F75E69"/>
    <w:rsid w:val="00F76FF5"/>
    <w:rsid w:val="00F87D79"/>
    <w:rsid w:val="00F9006A"/>
    <w:rsid w:val="00F9056B"/>
    <w:rsid w:val="00F93AF5"/>
    <w:rsid w:val="00F93DBD"/>
    <w:rsid w:val="00FA254E"/>
    <w:rsid w:val="00FA361B"/>
    <w:rsid w:val="00FA473E"/>
    <w:rsid w:val="00FA69CF"/>
    <w:rsid w:val="00FA7105"/>
    <w:rsid w:val="00FA7F3B"/>
    <w:rsid w:val="00FA8763"/>
    <w:rsid w:val="00FB1100"/>
    <w:rsid w:val="00FB5280"/>
    <w:rsid w:val="00FB63CF"/>
    <w:rsid w:val="00FC3D1D"/>
    <w:rsid w:val="00FC54BF"/>
    <w:rsid w:val="00FC63D6"/>
    <w:rsid w:val="00FC7E44"/>
    <w:rsid w:val="00FD0710"/>
    <w:rsid w:val="00FD18AD"/>
    <w:rsid w:val="00FD470F"/>
    <w:rsid w:val="00FD4BC5"/>
    <w:rsid w:val="00FD6B0D"/>
    <w:rsid w:val="00FD6E67"/>
    <w:rsid w:val="00FD7FC6"/>
    <w:rsid w:val="00FE081A"/>
    <w:rsid w:val="00FE1AA4"/>
    <w:rsid w:val="00FF5B3B"/>
    <w:rsid w:val="02E516D6"/>
    <w:rsid w:val="0C54F1BF"/>
    <w:rsid w:val="1089C7D7"/>
    <w:rsid w:val="14348BFA"/>
    <w:rsid w:val="147274C4"/>
    <w:rsid w:val="160D33EE"/>
    <w:rsid w:val="163AC8E8"/>
    <w:rsid w:val="171B7F09"/>
    <w:rsid w:val="1F9D4BB7"/>
    <w:rsid w:val="274AE14F"/>
    <w:rsid w:val="2A71311B"/>
    <w:rsid w:val="2AA7EC28"/>
    <w:rsid w:val="342A2319"/>
    <w:rsid w:val="37043C07"/>
    <w:rsid w:val="38F3AE78"/>
    <w:rsid w:val="39F5B6EA"/>
    <w:rsid w:val="47F9A1BB"/>
    <w:rsid w:val="4D4094D8"/>
    <w:rsid w:val="4D5E2CD2"/>
    <w:rsid w:val="50B4AE94"/>
    <w:rsid w:val="52507EF5"/>
    <w:rsid w:val="53945BB9"/>
    <w:rsid w:val="55F8C6D3"/>
    <w:rsid w:val="5B026D7D"/>
    <w:rsid w:val="5DBA8BAB"/>
    <w:rsid w:val="5E554FB9"/>
    <w:rsid w:val="5F926956"/>
    <w:rsid w:val="6085D994"/>
    <w:rsid w:val="633DF7C2"/>
    <w:rsid w:val="65CBAC9D"/>
    <w:rsid w:val="65D415E0"/>
    <w:rsid w:val="689E05A7"/>
    <w:rsid w:val="6AE0EF67"/>
    <w:rsid w:val="72A37AC8"/>
    <w:rsid w:val="72FAAC6D"/>
    <w:rsid w:val="7831F57F"/>
    <w:rsid w:val="7C609E6B"/>
    <w:rsid w:val="7C795A7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A6154"/>
  <w15:chartTrackingRefBased/>
  <w15:docId w15:val="{EBFF6FD2-0940-44ED-9CBD-A2C79D91F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tham Rounded Book" w:eastAsiaTheme="minorEastAsia" w:hAnsi="Gotham Rounded Book" w:cstheme="minorBidi"/>
        <w:sz w:val="22"/>
        <w:lang w:val="cs-CZ"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5D29"/>
  </w:style>
  <w:style w:type="paragraph" w:styleId="Nadpis1">
    <w:name w:val="heading 1"/>
    <w:basedOn w:val="Normln"/>
    <w:next w:val="Normln"/>
    <w:link w:val="Nadpis1Char"/>
    <w:uiPriority w:val="9"/>
    <w:qFormat/>
    <w:rsid w:val="00654C92"/>
    <w:pPr>
      <w:spacing w:before="300" w:after="40"/>
      <w:jc w:val="left"/>
      <w:outlineLvl w:val="0"/>
    </w:pPr>
    <w:rPr>
      <w:rFonts w:ascii="Gotham Rounded Bold" w:hAnsi="Gotham Rounded Bold"/>
      <w:smallCaps/>
      <w:color w:val="FFFFFF" w:themeColor="background1"/>
      <w:spacing w:val="5"/>
      <w:sz w:val="56"/>
      <w:szCs w:val="32"/>
    </w:rPr>
  </w:style>
  <w:style w:type="paragraph" w:styleId="Nadpis2">
    <w:name w:val="heading 2"/>
    <w:basedOn w:val="Normln"/>
    <w:next w:val="Normln"/>
    <w:link w:val="Nadpis2Char"/>
    <w:uiPriority w:val="9"/>
    <w:unhideWhenUsed/>
    <w:qFormat/>
    <w:rsid w:val="005A6CA4"/>
    <w:pPr>
      <w:spacing w:after="0"/>
      <w:jc w:val="left"/>
      <w:outlineLvl w:val="1"/>
    </w:pPr>
    <w:rPr>
      <w:rFonts w:asciiTheme="majorHAnsi" w:hAnsiTheme="majorHAnsi"/>
      <w:b/>
      <w:smallCaps/>
      <w:color w:val="92D050"/>
      <w:spacing w:val="5"/>
      <w:sz w:val="36"/>
      <w:szCs w:val="28"/>
    </w:rPr>
  </w:style>
  <w:style w:type="paragraph" w:styleId="Nadpis3">
    <w:name w:val="heading 3"/>
    <w:basedOn w:val="Normln"/>
    <w:next w:val="Normln"/>
    <w:link w:val="Nadpis3Char"/>
    <w:uiPriority w:val="9"/>
    <w:unhideWhenUsed/>
    <w:qFormat/>
    <w:rsid w:val="00056D18"/>
    <w:pPr>
      <w:spacing w:after="100"/>
      <w:jc w:val="left"/>
      <w:outlineLvl w:val="2"/>
    </w:pPr>
    <w:rPr>
      <w:smallCaps/>
      <w:spacing w:val="5"/>
      <w:sz w:val="24"/>
      <w:szCs w:val="24"/>
    </w:rPr>
  </w:style>
  <w:style w:type="paragraph" w:styleId="Nadpis4">
    <w:name w:val="heading 4"/>
    <w:basedOn w:val="Normln"/>
    <w:next w:val="Normln"/>
    <w:link w:val="Nadpis4Char"/>
    <w:uiPriority w:val="9"/>
    <w:unhideWhenUsed/>
    <w:qFormat/>
    <w:rsid w:val="00065D29"/>
    <w:pPr>
      <w:spacing w:after="0"/>
      <w:jc w:val="left"/>
      <w:outlineLvl w:val="3"/>
    </w:pPr>
    <w:rPr>
      <w:i/>
      <w:iCs/>
      <w:smallCaps/>
      <w:spacing w:val="10"/>
      <w:szCs w:val="22"/>
    </w:rPr>
  </w:style>
  <w:style w:type="paragraph" w:styleId="Nadpis5">
    <w:name w:val="heading 5"/>
    <w:basedOn w:val="Normln"/>
    <w:next w:val="Normln"/>
    <w:link w:val="Nadpis5Char"/>
    <w:uiPriority w:val="9"/>
    <w:semiHidden/>
    <w:unhideWhenUsed/>
    <w:qFormat/>
    <w:rsid w:val="00065D29"/>
    <w:pPr>
      <w:spacing w:after="0"/>
      <w:jc w:val="left"/>
      <w:outlineLvl w:val="4"/>
    </w:pPr>
    <w:rPr>
      <w:smallCaps/>
      <w:color w:val="6C643F" w:themeColor="accent6" w:themeShade="BF"/>
      <w:spacing w:val="10"/>
      <w:szCs w:val="22"/>
    </w:rPr>
  </w:style>
  <w:style w:type="paragraph" w:styleId="Nadpis6">
    <w:name w:val="heading 6"/>
    <w:basedOn w:val="Normln"/>
    <w:next w:val="Normln"/>
    <w:link w:val="Nadpis6Char"/>
    <w:uiPriority w:val="9"/>
    <w:semiHidden/>
    <w:unhideWhenUsed/>
    <w:qFormat/>
    <w:rsid w:val="00065D29"/>
    <w:pPr>
      <w:spacing w:after="0"/>
      <w:jc w:val="left"/>
      <w:outlineLvl w:val="5"/>
    </w:pPr>
    <w:rPr>
      <w:smallCaps/>
      <w:color w:val="918655" w:themeColor="accent6"/>
      <w:spacing w:val="5"/>
      <w:szCs w:val="22"/>
    </w:rPr>
  </w:style>
  <w:style w:type="paragraph" w:styleId="Nadpis7">
    <w:name w:val="heading 7"/>
    <w:basedOn w:val="Normln"/>
    <w:next w:val="Normln"/>
    <w:link w:val="Nadpis7Char"/>
    <w:uiPriority w:val="9"/>
    <w:semiHidden/>
    <w:unhideWhenUsed/>
    <w:qFormat/>
    <w:rsid w:val="00065D29"/>
    <w:pPr>
      <w:spacing w:after="0"/>
      <w:jc w:val="left"/>
      <w:outlineLvl w:val="6"/>
    </w:pPr>
    <w:rPr>
      <w:b/>
      <w:bCs/>
      <w:smallCaps/>
      <w:color w:val="918655" w:themeColor="accent6"/>
      <w:spacing w:val="10"/>
    </w:rPr>
  </w:style>
  <w:style w:type="paragraph" w:styleId="Nadpis8">
    <w:name w:val="heading 8"/>
    <w:basedOn w:val="Normln"/>
    <w:next w:val="Normln"/>
    <w:link w:val="Nadpis8Char"/>
    <w:uiPriority w:val="9"/>
    <w:semiHidden/>
    <w:unhideWhenUsed/>
    <w:qFormat/>
    <w:rsid w:val="00065D29"/>
    <w:pPr>
      <w:spacing w:after="0"/>
      <w:jc w:val="left"/>
      <w:outlineLvl w:val="7"/>
    </w:pPr>
    <w:rPr>
      <w:b/>
      <w:bCs/>
      <w:i/>
      <w:iCs/>
      <w:smallCaps/>
      <w:color w:val="6C643F" w:themeColor="accent6" w:themeShade="BF"/>
    </w:rPr>
  </w:style>
  <w:style w:type="paragraph" w:styleId="Nadpis9">
    <w:name w:val="heading 9"/>
    <w:basedOn w:val="Normln"/>
    <w:next w:val="Normln"/>
    <w:link w:val="Nadpis9Char"/>
    <w:uiPriority w:val="9"/>
    <w:semiHidden/>
    <w:unhideWhenUsed/>
    <w:qFormat/>
    <w:rsid w:val="00065D29"/>
    <w:pPr>
      <w:spacing w:after="0"/>
      <w:jc w:val="left"/>
      <w:outlineLvl w:val="8"/>
    </w:pPr>
    <w:rPr>
      <w:b/>
      <w:bCs/>
      <w:i/>
      <w:iCs/>
      <w:smallCaps/>
      <w:color w:val="48432A" w:themeColor="accent6" w:themeShade="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ov1">
    <w:name w:val="Názov 1"/>
    <w:basedOn w:val="Normln"/>
    <w:next w:val="Normln"/>
    <w:rsid w:val="006A1610"/>
    <w:pPr>
      <w:spacing w:before="120" w:after="120" w:line="336" w:lineRule="auto"/>
      <w:jc w:val="right"/>
    </w:pPr>
    <w:rPr>
      <w:rFonts w:ascii="Century Gothic" w:eastAsia="Times New Roman" w:hAnsi="Century Gothic" w:cs="Times New Roman"/>
      <w:sz w:val="40"/>
      <w:szCs w:val="24"/>
      <w:lang w:val="en-US" w:eastAsia="sk-SK"/>
    </w:rPr>
  </w:style>
  <w:style w:type="paragraph" w:customStyle="1" w:styleId="Code">
    <w:name w:val="Code"/>
    <w:basedOn w:val="Normln"/>
    <w:next w:val="Normln"/>
    <w:rsid w:val="006A1610"/>
    <w:pPr>
      <w:shd w:val="clear" w:color="auto" w:fill="F2F2F2" w:themeFill="background1" w:themeFillShade="F2"/>
      <w:spacing w:before="120" w:after="120"/>
      <w:contextualSpacing/>
      <w:jc w:val="left"/>
    </w:pPr>
    <w:rPr>
      <w:rFonts w:ascii="Courier New" w:hAnsi="Courier New"/>
      <w:lang w:val="sk-SK"/>
    </w:rPr>
  </w:style>
  <w:style w:type="character" w:customStyle="1" w:styleId="Nadpis1Char">
    <w:name w:val="Nadpis 1 Char"/>
    <w:basedOn w:val="Standardnpsmoodstavce"/>
    <w:link w:val="Nadpis1"/>
    <w:uiPriority w:val="9"/>
    <w:rsid w:val="00654C92"/>
    <w:rPr>
      <w:rFonts w:ascii="Gotham Rounded Bold" w:hAnsi="Gotham Rounded Bold"/>
      <w:smallCaps/>
      <w:color w:val="FFFFFF" w:themeColor="background1"/>
      <w:spacing w:val="5"/>
      <w:sz w:val="56"/>
      <w:szCs w:val="32"/>
    </w:rPr>
  </w:style>
  <w:style w:type="character" w:customStyle="1" w:styleId="Nadpis2Char">
    <w:name w:val="Nadpis 2 Char"/>
    <w:basedOn w:val="Standardnpsmoodstavce"/>
    <w:link w:val="Nadpis2"/>
    <w:uiPriority w:val="9"/>
    <w:rsid w:val="005A6CA4"/>
    <w:rPr>
      <w:rFonts w:asciiTheme="majorHAnsi" w:hAnsiTheme="majorHAnsi"/>
      <w:b/>
      <w:smallCaps/>
      <w:color w:val="92D050"/>
      <w:spacing w:val="5"/>
      <w:sz w:val="36"/>
      <w:szCs w:val="28"/>
    </w:rPr>
  </w:style>
  <w:style w:type="character" w:customStyle="1" w:styleId="Nadpis3Char">
    <w:name w:val="Nadpis 3 Char"/>
    <w:basedOn w:val="Standardnpsmoodstavce"/>
    <w:link w:val="Nadpis3"/>
    <w:uiPriority w:val="9"/>
    <w:rsid w:val="00056D18"/>
    <w:rPr>
      <w:smallCaps/>
      <w:spacing w:val="5"/>
      <w:sz w:val="24"/>
      <w:szCs w:val="24"/>
    </w:rPr>
  </w:style>
  <w:style w:type="character" w:customStyle="1" w:styleId="Nadpis4Char">
    <w:name w:val="Nadpis 4 Char"/>
    <w:basedOn w:val="Standardnpsmoodstavce"/>
    <w:link w:val="Nadpis4"/>
    <w:uiPriority w:val="9"/>
    <w:rsid w:val="00065D29"/>
    <w:rPr>
      <w:i/>
      <w:iCs/>
      <w:smallCaps/>
      <w:spacing w:val="10"/>
      <w:sz w:val="22"/>
      <w:szCs w:val="22"/>
    </w:rPr>
  </w:style>
  <w:style w:type="character" w:customStyle="1" w:styleId="Nadpis5Char">
    <w:name w:val="Nadpis 5 Char"/>
    <w:basedOn w:val="Standardnpsmoodstavce"/>
    <w:link w:val="Nadpis5"/>
    <w:uiPriority w:val="9"/>
    <w:semiHidden/>
    <w:rsid w:val="00065D29"/>
    <w:rPr>
      <w:smallCaps/>
      <w:color w:val="6C643F" w:themeColor="accent6" w:themeShade="BF"/>
      <w:spacing w:val="10"/>
      <w:sz w:val="22"/>
      <w:szCs w:val="22"/>
    </w:rPr>
  </w:style>
  <w:style w:type="character" w:customStyle="1" w:styleId="Nadpis6Char">
    <w:name w:val="Nadpis 6 Char"/>
    <w:basedOn w:val="Standardnpsmoodstavce"/>
    <w:link w:val="Nadpis6"/>
    <w:uiPriority w:val="9"/>
    <w:semiHidden/>
    <w:rsid w:val="00065D29"/>
    <w:rPr>
      <w:smallCaps/>
      <w:color w:val="918655" w:themeColor="accent6"/>
      <w:spacing w:val="5"/>
      <w:sz w:val="22"/>
      <w:szCs w:val="22"/>
    </w:rPr>
  </w:style>
  <w:style w:type="character" w:customStyle="1" w:styleId="Nadpis7Char">
    <w:name w:val="Nadpis 7 Char"/>
    <w:basedOn w:val="Standardnpsmoodstavce"/>
    <w:link w:val="Nadpis7"/>
    <w:uiPriority w:val="9"/>
    <w:semiHidden/>
    <w:rsid w:val="00065D29"/>
    <w:rPr>
      <w:b/>
      <w:bCs/>
      <w:smallCaps/>
      <w:color w:val="918655" w:themeColor="accent6"/>
      <w:spacing w:val="10"/>
    </w:rPr>
  </w:style>
  <w:style w:type="character" w:customStyle="1" w:styleId="Nadpis8Char">
    <w:name w:val="Nadpis 8 Char"/>
    <w:basedOn w:val="Standardnpsmoodstavce"/>
    <w:link w:val="Nadpis8"/>
    <w:uiPriority w:val="9"/>
    <w:semiHidden/>
    <w:rsid w:val="00065D29"/>
    <w:rPr>
      <w:b/>
      <w:bCs/>
      <w:i/>
      <w:iCs/>
      <w:smallCaps/>
      <w:color w:val="6C643F" w:themeColor="accent6" w:themeShade="BF"/>
    </w:rPr>
  </w:style>
  <w:style w:type="character" w:customStyle="1" w:styleId="Nadpis9Char">
    <w:name w:val="Nadpis 9 Char"/>
    <w:basedOn w:val="Standardnpsmoodstavce"/>
    <w:link w:val="Nadpis9"/>
    <w:uiPriority w:val="9"/>
    <w:semiHidden/>
    <w:rsid w:val="00065D29"/>
    <w:rPr>
      <w:b/>
      <w:bCs/>
      <w:i/>
      <w:iCs/>
      <w:smallCaps/>
      <w:color w:val="48432A" w:themeColor="accent6" w:themeShade="80"/>
    </w:rPr>
  </w:style>
  <w:style w:type="paragraph" w:styleId="Titulek">
    <w:name w:val="caption"/>
    <w:basedOn w:val="Normln"/>
    <w:next w:val="Normln"/>
    <w:uiPriority w:val="35"/>
    <w:unhideWhenUsed/>
    <w:qFormat/>
    <w:rsid w:val="00065D29"/>
    <w:rPr>
      <w:b/>
      <w:bCs/>
      <w:caps/>
      <w:sz w:val="16"/>
      <w:szCs w:val="16"/>
    </w:rPr>
  </w:style>
  <w:style w:type="paragraph" w:styleId="Nzev">
    <w:name w:val="Title"/>
    <w:basedOn w:val="Normln"/>
    <w:next w:val="Normln"/>
    <w:link w:val="NzevChar"/>
    <w:uiPriority w:val="10"/>
    <w:qFormat/>
    <w:rsid w:val="00065D29"/>
    <w:pPr>
      <w:pBdr>
        <w:top w:val="single" w:sz="8" w:space="1" w:color="918655" w:themeColor="accent6"/>
      </w:pBdr>
      <w:spacing w:after="120" w:line="240" w:lineRule="auto"/>
      <w:jc w:val="right"/>
    </w:pPr>
    <w:rPr>
      <w:smallCaps/>
      <w:color w:val="262626" w:themeColor="text1" w:themeTint="D9"/>
      <w:sz w:val="52"/>
      <w:szCs w:val="52"/>
    </w:rPr>
  </w:style>
  <w:style w:type="character" w:customStyle="1" w:styleId="NzevChar">
    <w:name w:val="Název Char"/>
    <w:basedOn w:val="Standardnpsmoodstavce"/>
    <w:link w:val="Nzev"/>
    <w:uiPriority w:val="10"/>
    <w:qFormat/>
    <w:rsid w:val="00065D29"/>
    <w:rPr>
      <w:smallCaps/>
      <w:color w:val="262626" w:themeColor="text1" w:themeTint="D9"/>
      <w:sz w:val="52"/>
      <w:szCs w:val="52"/>
    </w:rPr>
  </w:style>
  <w:style w:type="paragraph" w:styleId="Bezmezer">
    <w:name w:val="No Spacing"/>
    <w:link w:val="BezmezerChar"/>
    <w:uiPriority w:val="1"/>
    <w:qFormat/>
    <w:rsid w:val="00065D29"/>
    <w:pPr>
      <w:spacing w:after="0" w:line="240" w:lineRule="auto"/>
    </w:pPr>
  </w:style>
  <w:style w:type="character" w:customStyle="1" w:styleId="BezmezerChar">
    <w:name w:val="Bez mezer Char"/>
    <w:basedOn w:val="Standardnpsmoodstavce"/>
    <w:link w:val="Bezmezer"/>
    <w:uiPriority w:val="1"/>
    <w:rsid w:val="006A1610"/>
  </w:style>
  <w:style w:type="paragraph" w:styleId="Odstavecseseznamem">
    <w:name w:val="List Paragraph"/>
    <w:basedOn w:val="Normln"/>
    <w:link w:val="OdstavecseseznamemChar"/>
    <w:uiPriority w:val="34"/>
    <w:qFormat/>
    <w:rsid w:val="006A1610"/>
    <w:pPr>
      <w:ind w:left="720"/>
      <w:contextualSpacing/>
    </w:pPr>
  </w:style>
  <w:style w:type="paragraph" w:styleId="Nadpisobsahu">
    <w:name w:val="TOC Heading"/>
    <w:basedOn w:val="Nadpis1"/>
    <w:next w:val="Normln"/>
    <w:uiPriority w:val="39"/>
    <w:unhideWhenUsed/>
    <w:qFormat/>
    <w:rsid w:val="00065D29"/>
    <w:pPr>
      <w:outlineLvl w:val="9"/>
    </w:pPr>
  </w:style>
  <w:style w:type="paragraph" w:styleId="Podnadpis">
    <w:name w:val="Subtitle"/>
    <w:basedOn w:val="Normln"/>
    <w:next w:val="Normln"/>
    <w:link w:val="PodnadpisChar"/>
    <w:uiPriority w:val="11"/>
    <w:qFormat/>
    <w:rsid w:val="00065D29"/>
    <w:pPr>
      <w:spacing w:after="720" w:line="240" w:lineRule="auto"/>
      <w:jc w:val="right"/>
    </w:pPr>
    <w:rPr>
      <w:rFonts w:asciiTheme="majorHAnsi" w:eastAsiaTheme="majorEastAsia" w:hAnsiTheme="majorHAnsi" w:cstheme="majorBidi"/>
    </w:rPr>
  </w:style>
  <w:style w:type="character" w:customStyle="1" w:styleId="PodnadpisChar">
    <w:name w:val="Podnadpis Char"/>
    <w:basedOn w:val="Standardnpsmoodstavce"/>
    <w:link w:val="Podnadpis"/>
    <w:uiPriority w:val="11"/>
    <w:rsid w:val="00065D29"/>
    <w:rPr>
      <w:rFonts w:asciiTheme="majorHAnsi" w:eastAsiaTheme="majorEastAsia" w:hAnsiTheme="majorHAnsi" w:cstheme="majorBidi"/>
    </w:rPr>
  </w:style>
  <w:style w:type="character" w:styleId="Siln">
    <w:name w:val="Strong"/>
    <w:uiPriority w:val="22"/>
    <w:qFormat/>
    <w:rsid w:val="00065D29"/>
    <w:rPr>
      <w:b/>
      <w:bCs/>
      <w:color w:val="918655" w:themeColor="accent6"/>
    </w:rPr>
  </w:style>
  <w:style w:type="character" w:styleId="Zdraznn">
    <w:name w:val="Emphasis"/>
    <w:uiPriority w:val="20"/>
    <w:qFormat/>
    <w:rsid w:val="00065D29"/>
    <w:rPr>
      <w:b/>
      <w:bCs/>
      <w:i/>
      <w:iCs/>
      <w:spacing w:val="10"/>
    </w:rPr>
  </w:style>
  <w:style w:type="paragraph" w:styleId="Citt">
    <w:name w:val="Quote"/>
    <w:basedOn w:val="Normln"/>
    <w:next w:val="Normln"/>
    <w:link w:val="CittChar"/>
    <w:uiPriority w:val="29"/>
    <w:qFormat/>
    <w:rsid w:val="00065D29"/>
    <w:rPr>
      <w:i/>
      <w:iCs/>
    </w:rPr>
  </w:style>
  <w:style w:type="character" w:customStyle="1" w:styleId="CittChar">
    <w:name w:val="Citát Char"/>
    <w:basedOn w:val="Standardnpsmoodstavce"/>
    <w:link w:val="Citt"/>
    <w:uiPriority w:val="29"/>
    <w:rsid w:val="00065D29"/>
    <w:rPr>
      <w:i/>
      <w:iCs/>
    </w:rPr>
  </w:style>
  <w:style w:type="paragraph" w:styleId="Vrazncitt">
    <w:name w:val="Intense Quote"/>
    <w:basedOn w:val="Normln"/>
    <w:next w:val="Normln"/>
    <w:link w:val="VrazncittChar"/>
    <w:uiPriority w:val="30"/>
    <w:qFormat/>
    <w:rsid w:val="00065D29"/>
    <w:pPr>
      <w:pBdr>
        <w:top w:val="single" w:sz="8" w:space="1" w:color="918655" w:themeColor="accent6"/>
      </w:pBdr>
      <w:spacing w:before="140" w:after="140"/>
      <w:ind w:left="1440" w:right="1440"/>
    </w:pPr>
    <w:rPr>
      <w:b/>
      <w:bCs/>
      <w:i/>
      <w:iCs/>
    </w:rPr>
  </w:style>
  <w:style w:type="character" w:customStyle="1" w:styleId="VrazncittChar">
    <w:name w:val="Výrazný citát Char"/>
    <w:basedOn w:val="Standardnpsmoodstavce"/>
    <w:link w:val="Vrazncitt"/>
    <w:uiPriority w:val="30"/>
    <w:rsid w:val="00065D29"/>
    <w:rPr>
      <w:b/>
      <w:bCs/>
      <w:i/>
      <w:iCs/>
    </w:rPr>
  </w:style>
  <w:style w:type="character" w:styleId="Zdraznnjemn">
    <w:name w:val="Subtle Emphasis"/>
    <w:uiPriority w:val="19"/>
    <w:qFormat/>
    <w:rsid w:val="00065D29"/>
    <w:rPr>
      <w:i/>
      <w:iCs/>
    </w:rPr>
  </w:style>
  <w:style w:type="character" w:styleId="Zdraznnintenzivn">
    <w:name w:val="Intense Emphasis"/>
    <w:uiPriority w:val="21"/>
    <w:qFormat/>
    <w:rsid w:val="00065D29"/>
    <w:rPr>
      <w:b/>
      <w:bCs/>
      <w:i/>
      <w:iCs/>
      <w:color w:val="918655" w:themeColor="accent6"/>
      <w:spacing w:val="10"/>
    </w:rPr>
  </w:style>
  <w:style w:type="character" w:styleId="Odkazjemn">
    <w:name w:val="Subtle Reference"/>
    <w:uiPriority w:val="31"/>
    <w:qFormat/>
    <w:rsid w:val="00065D29"/>
    <w:rPr>
      <w:b/>
      <w:bCs/>
    </w:rPr>
  </w:style>
  <w:style w:type="character" w:styleId="Odkazintenzivn">
    <w:name w:val="Intense Reference"/>
    <w:uiPriority w:val="32"/>
    <w:qFormat/>
    <w:rsid w:val="00065D29"/>
    <w:rPr>
      <w:b/>
      <w:bCs/>
      <w:smallCaps/>
      <w:spacing w:val="5"/>
      <w:sz w:val="22"/>
      <w:szCs w:val="22"/>
      <w:u w:val="single"/>
    </w:rPr>
  </w:style>
  <w:style w:type="character" w:styleId="Nzevknihy">
    <w:name w:val="Book Title"/>
    <w:uiPriority w:val="33"/>
    <w:qFormat/>
    <w:rsid w:val="00065D29"/>
    <w:rPr>
      <w:rFonts w:asciiTheme="majorHAnsi" w:eastAsiaTheme="majorEastAsia" w:hAnsiTheme="majorHAnsi" w:cstheme="majorBidi"/>
      <w:i/>
      <w:iCs/>
      <w:sz w:val="20"/>
      <w:szCs w:val="20"/>
    </w:rPr>
  </w:style>
  <w:style w:type="paragraph" w:styleId="Zhlav">
    <w:name w:val="header"/>
    <w:basedOn w:val="Normln"/>
    <w:link w:val="ZhlavChar"/>
    <w:uiPriority w:val="99"/>
    <w:unhideWhenUsed/>
    <w:rsid w:val="00065D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5D29"/>
  </w:style>
  <w:style w:type="paragraph" w:styleId="Zpat">
    <w:name w:val="footer"/>
    <w:basedOn w:val="Normln"/>
    <w:link w:val="ZpatChar"/>
    <w:uiPriority w:val="99"/>
    <w:unhideWhenUsed/>
    <w:rsid w:val="00065D29"/>
    <w:pPr>
      <w:tabs>
        <w:tab w:val="center" w:pos="4536"/>
        <w:tab w:val="right" w:pos="9072"/>
      </w:tabs>
      <w:spacing w:after="0" w:line="240" w:lineRule="auto"/>
    </w:pPr>
  </w:style>
  <w:style w:type="character" w:customStyle="1" w:styleId="ZpatChar">
    <w:name w:val="Zápatí Char"/>
    <w:basedOn w:val="Standardnpsmoodstavce"/>
    <w:link w:val="Zpat"/>
    <w:uiPriority w:val="99"/>
    <w:rsid w:val="00065D29"/>
  </w:style>
  <w:style w:type="paragraph" w:styleId="Obsah1">
    <w:name w:val="toc 1"/>
    <w:basedOn w:val="Normln"/>
    <w:next w:val="Normln"/>
    <w:autoRedefine/>
    <w:uiPriority w:val="39"/>
    <w:unhideWhenUsed/>
    <w:rsid w:val="00E56E6C"/>
    <w:pPr>
      <w:spacing w:after="100"/>
    </w:pPr>
  </w:style>
  <w:style w:type="character" w:styleId="Hypertextovodkaz">
    <w:name w:val="Hyperlink"/>
    <w:basedOn w:val="Standardnpsmoodstavce"/>
    <w:uiPriority w:val="99"/>
    <w:unhideWhenUsed/>
    <w:rsid w:val="00E56E6C"/>
    <w:rPr>
      <w:color w:val="99CA3C" w:themeColor="hyperlink"/>
      <w:u w:val="single"/>
    </w:rPr>
  </w:style>
  <w:style w:type="paragraph" w:styleId="Zkladntext">
    <w:name w:val="Body Text"/>
    <w:basedOn w:val="Normln"/>
    <w:link w:val="ZkladntextChar"/>
    <w:unhideWhenUsed/>
    <w:rsid w:val="00BA6EAC"/>
    <w:pPr>
      <w:spacing w:after="120" w:line="240" w:lineRule="auto"/>
      <w:jc w:val="left"/>
    </w:pPr>
    <w:rPr>
      <w:rFonts w:ascii="Liberation Serif" w:eastAsia="Noto Sans CJK SC Regular" w:hAnsi="Liberation Serif" w:cs="FreeSans"/>
      <w:color w:val="00000A"/>
      <w:sz w:val="24"/>
      <w:szCs w:val="24"/>
      <w:lang w:eastAsia="zh-CN" w:bidi="hi-IN"/>
    </w:rPr>
  </w:style>
  <w:style w:type="character" w:customStyle="1" w:styleId="ZkladntextChar">
    <w:name w:val="Základní text Char"/>
    <w:basedOn w:val="Standardnpsmoodstavce"/>
    <w:link w:val="Zkladntext"/>
    <w:rsid w:val="00BA6EAC"/>
    <w:rPr>
      <w:rFonts w:ascii="Liberation Serif" w:eastAsia="Noto Sans CJK SC Regular" w:hAnsi="Liberation Serif" w:cs="FreeSans"/>
      <w:color w:val="00000A"/>
      <w:sz w:val="24"/>
      <w:szCs w:val="24"/>
      <w:lang w:eastAsia="zh-CN" w:bidi="hi-IN"/>
    </w:rPr>
  </w:style>
  <w:style w:type="paragraph" w:styleId="Obsah2">
    <w:name w:val="toc 2"/>
    <w:basedOn w:val="Normln"/>
    <w:next w:val="Normln"/>
    <w:autoRedefine/>
    <w:uiPriority w:val="39"/>
    <w:unhideWhenUsed/>
    <w:rsid w:val="004E14D1"/>
    <w:pPr>
      <w:spacing w:after="100"/>
      <w:ind w:left="200"/>
    </w:pPr>
  </w:style>
  <w:style w:type="paragraph" w:customStyle="1" w:styleId="Standard">
    <w:name w:val="Standard"/>
    <w:rsid w:val="00E23A7E"/>
    <w:pPr>
      <w:suppressAutoHyphens/>
      <w:autoSpaceDN w:val="0"/>
      <w:spacing w:after="0" w:line="240" w:lineRule="auto"/>
      <w:jc w:val="left"/>
    </w:pPr>
    <w:rPr>
      <w:rFonts w:ascii="Liberation Serif" w:eastAsia="Noto Sans CJK SC Regular" w:hAnsi="Liberation Serif" w:cs="FreeSans"/>
      <w:color w:val="00000A"/>
      <w:kern w:val="3"/>
      <w:sz w:val="24"/>
      <w:szCs w:val="24"/>
      <w:lang w:eastAsia="zh-CN" w:bidi="hi-IN"/>
    </w:rPr>
  </w:style>
  <w:style w:type="numbering" w:customStyle="1" w:styleId="WWNum9">
    <w:name w:val="WWNum9"/>
    <w:rsid w:val="00E23A7E"/>
    <w:pPr>
      <w:numPr>
        <w:numId w:val="1"/>
      </w:numPr>
    </w:pPr>
  </w:style>
  <w:style w:type="character" w:customStyle="1" w:styleId="OdstavecseseznamemChar">
    <w:name w:val="Odstavec se seznamem Char"/>
    <w:basedOn w:val="Standardnpsmoodstavce"/>
    <w:link w:val="Odstavecseseznamem"/>
    <w:uiPriority w:val="34"/>
    <w:qFormat/>
    <w:rsid w:val="00D069E4"/>
  </w:style>
  <w:style w:type="paragraph" w:styleId="Normlnweb">
    <w:name w:val="Normal (Web)"/>
    <w:basedOn w:val="Normln"/>
    <w:uiPriority w:val="99"/>
    <w:unhideWhenUsed/>
    <w:rsid w:val="008A7345"/>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490763"/>
    <w:rPr>
      <w:color w:val="605E5C"/>
      <w:shd w:val="clear" w:color="auto" w:fill="E1DFDD"/>
    </w:rPr>
  </w:style>
  <w:style w:type="table" w:styleId="Mkatabulky">
    <w:name w:val="Table Grid"/>
    <w:basedOn w:val="Normlntabulka"/>
    <w:uiPriority w:val="39"/>
    <w:rsid w:val="0029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1DF8"/>
    <w:rPr>
      <w:sz w:val="16"/>
      <w:szCs w:val="16"/>
    </w:rPr>
  </w:style>
  <w:style w:type="paragraph" w:styleId="Textkomente">
    <w:name w:val="annotation text"/>
    <w:basedOn w:val="Normln"/>
    <w:link w:val="TextkomenteChar"/>
    <w:uiPriority w:val="99"/>
    <w:semiHidden/>
    <w:unhideWhenUsed/>
    <w:rsid w:val="009B1DF8"/>
    <w:pPr>
      <w:spacing w:line="240" w:lineRule="auto"/>
    </w:pPr>
    <w:rPr>
      <w:sz w:val="20"/>
    </w:rPr>
  </w:style>
  <w:style w:type="character" w:customStyle="1" w:styleId="TextkomenteChar">
    <w:name w:val="Text komentáře Char"/>
    <w:basedOn w:val="Standardnpsmoodstavce"/>
    <w:link w:val="Textkomente"/>
    <w:uiPriority w:val="99"/>
    <w:semiHidden/>
    <w:rsid w:val="009B1DF8"/>
    <w:rPr>
      <w:sz w:val="20"/>
    </w:rPr>
  </w:style>
  <w:style w:type="paragraph" w:styleId="Pedmtkomente">
    <w:name w:val="annotation subject"/>
    <w:basedOn w:val="Textkomente"/>
    <w:next w:val="Textkomente"/>
    <w:link w:val="PedmtkomenteChar"/>
    <w:uiPriority w:val="99"/>
    <w:semiHidden/>
    <w:unhideWhenUsed/>
    <w:rsid w:val="009B1DF8"/>
    <w:rPr>
      <w:b/>
      <w:bCs/>
    </w:rPr>
  </w:style>
  <w:style w:type="character" w:customStyle="1" w:styleId="PedmtkomenteChar">
    <w:name w:val="Předmět komentáře Char"/>
    <w:basedOn w:val="TextkomenteChar"/>
    <w:link w:val="Pedmtkomente"/>
    <w:uiPriority w:val="99"/>
    <w:semiHidden/>
    <w:rsid w:val="009B1DF8"/>
    <w:rPr>
      <w:b/>
      <w:bCs/>
      <w:sz w:val="20"/>
    </w:rPr>
  </w:style>
  <w:style w:type="paragraph" w:styleId="Obsah3">
    <w:name w:val="toc 3"/>
    <w:basedOn w:val="Normln"/>
    <w:next w:val="Normln"/>
    <w:autoRedefine/>
    <w:uiPriority w:val="39"/>
    <w:unhideWhenUsed/>
    <w:rsid w:val="00E77499"/>
    <w:pPr>
      <w:spacing w:after="100"/>
      <w:ind w:left="440"/>
    </w:pPr>
  </w:style>
  <w:style w:type="table" w:styleId="Svtltabulkasmkou1zvraznn1">
    <w:name w:val="Grid Table 1 Light Accent 1"/>
    <w:basedOn w:val="Normlntabulka"/>
    <w:uiPriority w:val="46"/>
    <w:rsid w:val="00992467"/>
    <w:pPr>
      <w:spacing w:after="0" w:line="240" w:lineRule="auto"/>
    </w:pPr>
    <w:tblPr>
      <w:tblStyleRowBandSize w:val="1"/>
      <w:tblStyleColBandSize w:val="1"/>
      <w:tblBorders>
        <w:top w:val="single" w:sz="4" w:space="0" w:color="D4ECA1" w:themeColor="accent1" w:themeTint="66"/>
        <w:left w:val="single" w:sz="4" w:space="0" w:color="D4ECA1" w:themeColor="accent1" w:themeTint="66"/>
        <w:bottom w:val="single" w:sz="4" w:space="0" w:color="D4ECA1" w:themeColor="accent1" w:themeTint="66"/>
        <w:right w:val="single" w:sz="4" w:space="0" w:color="D4ECA1" w:themeColor="accent1" w:themeTint="66"/>
        <w:insideH w:val="single" w:sz="4" w:space="0" w:color="D4ECA1" w:themeColor="accent1" w:themeTint="66"/>
        <w:insideV w:val="single" w:sz="4" w:space="0" w:color="D4ECA1" w:themeColor="accent1" w:themeTint="66"/>
      </w:tblBorders>
    </w:tblPr>
    <w:tblStylePr w:type="firstRow">
      <w:rPr>
        <w:b/>
        <w:bCs/>
      </w:rPr>
      <w:tblPr/>
      <w:tcPr>
        <w:tcBorders>
          <w:bottom w:val="single" w:sz="12" w:space="0" w:color="BFE373" w:themeColor="accent1" w:themeTint="99"/>
        </w:tcBorders>
      </w:tcPr>
    </w:tblStylePr>
    <w:tblStylePr w:type="lastRow">
      <w:rPr>
        <w:b/>
        <w:bCs/>
      </w:rPr>
      <w:tblPr/>
      <w:tcPr>
        <w:tcBorders>
          <w:top w:val="double" w:sz="2" w:space="0" w:color="BFE373" w:themeColor="accent1" w:themeTint="99"/>
        </w:tcBorders>
      </w:tcPr>
    </w:tblStylePr>
    <w:tblStylePr w:type="firstCol">
      <w:rPr>
        <w:b/>
        <w:bCs/>
      </w:rPr>
    </w:tblStylePr>
    <w:tblStylePr w:type="lastCol">
      <w:rPr>
        <w:b/>
        <w:bCs/>
      </w:rPr>
    </w:tblStylePr>
  </w:style>
  <w:style w:type="table" w:styleId="Tabulkasmkou2zvraznn2">
    <w:name w:val="Grid Table 2 Accent 2"/>
    <w:basedOn w:val="Normlntabulka"/>
    <w:uiPriority w:val="47"/>
    <w:rsid w:val="00992467"/>
    <w:pPr>
      <w:spacing w:after="0" w:line="240" w:lineRule="auto"/>
    </w:pPr>
    <w:tblPr>
      <w:tblStyleRowBandSize w:val="1"/>
      <w:tblStyleColBandSize w:val="1"/>
      <w:tblBorders>
        <w:top w:val="single" w:sz="2" w:space="0" w:color="93DE61" w:themeColor="accent2" w:themeTint="99"/>
        <w:bottom w:val="single" w:sz="2" w:space="0" w:color="93DE61" w:themeColor="accent2" w:themeTint="99"/>
        <w:insideH w:val="single" w:sz="2" w:space="0" w:color="93DE61" w:themeColor="accent2" w:themeTint="99"/>
        <w:insideV w:val="single" w:sz="2" w:space="0" w:color="93DE61" w:themeColor="accent2" w:themeTint="99"/>
      </w:tblBorders>
    </w:tblPr>
    <w:tblStylePr w:type="firstRow">
      <w:rPr>
        <w:b/>
        <w:bCs/>
      </w:rPr>
      <w:tblPr/>
      <w:tcPr>
        <w:tcBorders>
          <w:top w:val="nil"/>
          <w:bottom w:val="single" w:sz="12" w:space="0" w:color="93DE61" w:themeColor="accent2" w:themeTint="99"/>
          <w:insideH w:val="nil"/>
          <w:insideV w:val="nil"/>
        </w:tcBorders>
        <w:shd w:val="clear" w:color="auto" w:fill="FFFFFF" w:themeFill="background1"/>
      </w:tcPr>
    </w:tblStylePr>
    <w:tblStylePr w:type="lastRow">
      <w:rPr>
        <w:b/>
        <w:bCs/>
      </w:rPr>
      <w:tblPr/>
      <w:tcPr>
        <w:tcBorders>
          <w:top w:val="double" w:sz="2" w:space="0" w:color="93DE6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table" w:styleId="Tabulkasmkou2zvraznn1">
    <w:name w:val="Grid Table 2 Accent 1"/>
    <w:basedOn w:val="Normlntabulka"/>
    <w:uiPriority w:val="47"/>
    <w:rsid w:val="00992467"/>
    <w:pPr>
      <w:spacing w:after="0" w:line="240" w:lineRule="auto"/>
    </w:pPr>
    <w:tblPr>
      <w:tblStyleRowBandSize w:val="1"/>
      <w:tblStyleColBandSize w:val="1"/>
      <w:tblBorders>
        <w:top w:val="single" w:sz="2" w:space="0" w:color="BFE373" w:themeColor="accent1" w:themeTint="99"/>
        <w:bottom w:val="single" w:sz="2" w:space="0" w:color="BFE373" w:themeColor="accent1" w:themeTint="99"/>
        <w:insideH w:val="single" w:sz="2" w:space="0" w:color="BFE373" w:themeColor="accent1" w:themeTint="99"/>
        <w:insideV w:val="single" w:sz="2" w:space="0" w:color="BFE373" w:themeColor="accent1" w:themeTint="99"/>
      </w:tblBorders>
    </w:tblPr>
    <w:tblStylePr w:type="firstRow">
      <w:rPr>
        <w:b/>
        <w:bCs/>
      </w:rPr>
      <w:tblPr/>
      <w:tcPr>
        <w:tcBorders>
          <w:top w:val="nil"/>
          <w:bottom w:val="single" w:sz="12" w:space="0" w:color="BFE373" w:themeColor="accent1" w:themeTint="99"/>
          <w:insideH w:val="nil"/>
          <w:insideV w:val="nil"/>
        </w:tcBorders>
        <w:shd w:val="clear" w:color="auto" w:fill="FFFFFF" w:themeFill="background1"/>
      </w:tcPr>
    </w:tblStylePr>
    <w:tblStylePr w:type="lastRow">
      <w:rPr>
        <w:b/>
        <w:bCs/>
      </w:rPr>
      <w:tblPr/>
      <w:tcPr>
        <w:tcBorders>
          <w:top w:val="double" w:sz="2" w:space="0" w:color="BFE37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table" w:styleId="Tabulkasmkou4zvraznn2">
    <w:name w:val="Grid Table 4 Accent 2"/>
    <w:basedOn w:val="Normlntabulka"/>
    <w:uiPriority w:val="49"/>
    <w:rsid w:val="00992467"/>
    <w:pPr>
      <w:spacing w:after="0" w:line="240" w:lineRule="auto"/>
    </w:pPr>
    <w:tblPr>
      <w:tblStyleRowBandSize w:val="1"/>
      <w:tblStyleColBandSize w:val="1"/>
      <w:tblBorders>
        <w:top w:val="single" w:sz="4" w:space="0" w:color="93DE61" w:themeColor="accent2" w:themeTint="99"/>
        <w:left w:val="single" w:sz="4" w:space="0" w:color="93DE61" w:themeColor="accent2" w:themeTint="99"/>
        <w:bottom w:val="single" w:sz="4" w:space="0" w:color="93DE61" w:themeColor="accent2" w:themeTint="99"/>
        <w:right w:val="single" w:sz="4" w:space="0" w:color="93DE61" w:themeColor="accent2" w:themeTint="99"/>
        <w:insideH w:val="single" w:sz="4" w:space="0" w:color="93DE61" w:themeColor="accent2" w:themeTint="99"/>
        <w:insideV w:val="single" w:sz="4" w:space="0" w:color="93DE61" w:themeColor="accent2" w:themeTint="99"/>
      </w:tblBorders>
    </w:tblPr>
    <w:tblStylePr w:type="firstRow">
      <w:rPr>
        <w:b/>
        <w:bCs/>
        <w:color w:val="FFFFFF" w:themeColor="background1"/>
      </w:rPr>
      <w:tblPr/>
      <w:tcPr>
        <w:tcBorders>
          <w:top w:val="single" w:sz="4" w:space="0" w:color="54A021" w:themeColor="accent2"/>
          <w:left w:val="single" w:sz="4" w:space="0" w:color="54A021" w:themeColor="accent2"/>
          <w:bottom w:val="single" w:sz="4" w:space="0" w:color="54A021" w:themeColor="accent2"/>
          <w:right w:val="single" w:sz="4" w:space="0" w:color="54A021" w:themeColor="accent2"/>
          <w:insideH w:val="nil"/>
          <w:insideV w:val="nil"/>
        </w:tcBorders>
        <w:shd w:val="clear" w:color="auto" w:fill="54A021" w:themeFill="accent2"/>
      </w:tcPr>
    </w:tblStylePr>
    <w:tblStylePr w:type="lastRow">
      <w:rPr>
        <w:b/>
        <w:bCs/>
      </w:rPr>
      <w:tblPr/>
      <w:tcPr>
        <w:tcBorders>
          <w:top w:val="double" w:sz="4" w:space="0" w:color="54A021" w:themeColor="accent2"/>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table" w:styleId="Tabulkasmkou4zvraznn1">
    <w:name w:val="Grid Table 4 Accent 1"/>
    <w:basedOn w:val="Normlntabulka"/>
    <w:uiPriority w:val="49"/>
    <w:rsid w:val="00992467"/>
    <w:pPr>
      <w:spacing w:after="0" w:line="240" w:lineRule="auto"/>
    </w:pPr>
    <w:tblPr>
      <w:tblStyleRowBandSize w:val="1"/>
      <w:tblStyleColBandSize w:val="1"/>
      <w:tbl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insideH w:val="single" w:sz="4" w:space="0" w:color="BFE373" w:themeColor="accent1" w:themeTint="99"/>
        <w:insideV w:val="single" w:sz="4" w:space="0" w:color="BFE373" w:themeColor="accent1" w:themeTint="99"/>
      </w:tblBorders>
    </w:tblPr>
    <w:tblStylePr w:type="firstRow">
      <w:rPr>
        <w:b/>
        <w:bCs/>
        <w:color w:val="FFFFFF" w:themeColor="background1"/>
      </w:rPr>
      <w:tblPr/>
      <w:tcPr>
        <w:tcBorders>
          <w:top w:val="single" w:sz="4" w:space="0" w:color="90C226" w:themeColor="accent1"/>
          <w:left w:val="single" w:sz="4" w:space="0" w:color="90C226" w:themeColor="accent1"/>
          <w:bottom w:val="single" w:sz="4" w:space="0" w:color="90C226" w:themeColor="accent1"/>
          <w:right w:val="single" w:sz="4" w:space="0" w:color="90C226" w:themeColor="accent1"/>
          <w:insideH w:val="nil"/>
          <w:insideV w:val="nil"/>
        </w:tcBorders>
        <w:shd w:val="clear" w:color="auto" w:fill="90C226" w:themeFill="accent1"/>
      </w:tcPr>
    </w:tblStylePr>
    <w:tblStylePr w:type="lastRow">
      <w:rPr>
        <w:b/>
        <w:bCs/>
      </w:rPr>
      <w:tblPr/>
      <w:tcPr>
        <w:tcBorders>
          <w:top w:val="double" w:sz="4" w:space="0" w:color="90C226" w:themeColor="accent1"/>
        </w:tcBorders>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character" w:styleId="Sledovanodkaz">
    <w:name w:val="FollowedHyperlink"/>
    <w:basedOn w:val="Standardnpsmoodstavce"/>
    <w:uiPriority w:val="99"/>
    <w:semiHidden/>
    <w:unhideWhenUsed/>
    <w:rsid w:val="00014AF7"/>
    <w:rPr>
      <w:color w:val="B9D181" w:themeColor="followedHyperlink"/>
      <w:u w:val="single"/>
    </w:rPr>
  </w:style>
  <w:style w:type="paragraph" w:styleId="Obsah4">
    <w:name w:val="toc 4"/>
    <w:basedOn w:val="Normln"/>
    <w:next w:val="Normln"/>
    <w:autoRedefine/>
    <w:uiPriority w:val="39"/>
    <w:unhideWhenUsed/>
    <w:rsid w:val="0003336D"/>
    <w:pPr>
      <w:spacing w:after="100" w:line="240" w:lineRule="auto"/>
      <w:ind w:left="720"/>
      <w:jc w:val="left"/>
    </w:pPr>
    <w:rPr>
      <w:rFonts w:asciiTheme="minorHAnsi" w:hAnsiTheme="minorHAnsi"/>
      <w:sz w:val="24"/>
      <w:szCs w:val="24"/>
      <w:lang w:eastAsia="cs-CZ"/>
    </w:rPr>
  </w:style>
  <w:style w:type="paragraph" w:styleId="Obsah5">
    <w:name w:val="toc 5"/>
    <w:basedOn w:val="Normln"/>
    <w:next w:val="Normln"/>
    <w:autoRedefine/>
    <w:uiPriority w:val="39"/>
    <w:unhideWhenUsed/>
    <w:rsid w:val="0003336D"/>
    <w:pPr>
      <w:spacing w:after="100" w:line="240" w:lineRule="auto"/>
      <w:ind w:left="960"/>
      <w:jc w:val="left"/>
    </w:pPr>
    <w:rPr>
      <w:rFonts w:asciiTheme="minorHAnsi" w:hAnsiTheme="minorHAnsi"/>
      <w:sz w:val="24"/>
      <w:szCs w:val="24"/>
      <w:lang w:eastAsia="cs-CZ"/>
    </w:rPr>
  </w:style>
  <w:style w:type="paragraph" w:styleId="Obsah6">
    <w:name w:val="toc 6"/>
    <w:basedOn w:val="Normln"/>
    <w:next w:val="Normln"/>
    <w:autoRedefine/>
    <w:uiPriority w:val="39"/>
    <w:unhideWhenUsed/>
    <w:rsid w:val="0003336D"/>
    <w:pPr>
      <w:spacing w:after="100" w:line="240" w:lineRule="auto"/>
      <w:ind w:left="1200"/>
      <w:jc w:val="left"/>
    </w:pPr>
    <w:rPr>
      <w:rFonts w:asciiTheme="minorHAnsi" w:hAnsiTheme="minorHAnsi"/>
      <w:sz w:val="24"/>
      <w:szCs w:val="24"/>
      <w:lang w:eastAsia="cs-CZ"/>
    </w:rPr>
  </w:style>
  <w:style w:type="paragraph" w:styleId="Obsah7">
    <w:name w:val="toc 7"/>
    <w:basedOn w:val="Normln"/>
    <w:next w:val="Normln"/>
    <w:autoRedefine/>
    <w:uiPriority w:val="39"/>
    <w:unhideWhenUsed/>
    <w:rsid w:val="0003336D"/>
    <w:pPr>
      <w:spacing w:after="100" w:line="240" w:lineRule="auto"/>
      <w:ind w:left="1440"/>
      <w:jc w:val="left"/>
    </w:pPr>
    <w:rPr>
      <w:rFonts w:asciiTheme="minorHAnsi" w:hAnsiTheme="minorHAnsi"/>
      <w:sz w:val="24"/>
      <w:szCs w:val="24"/>
      <w:lang w:eastAsia="cs-CZ"/>
    </w:rPr>
  </w:style>
  <w:style w:type="paragraph" w:styleId="Obsah8">
    <w:name w:val="toc 8"/>
    <w:basedOn w:val="Normln"/>
    <w:next w:val="Normln"/>
    <w:autoRedefine/>
    <w:uiPriority w:val="39"/>
    <w:unhideWhenUsed/>
    <w:rsid w:val="0003336D"/>
    <w:pPr>
      <w:spacing w:after="100" w:line="240" w:lineRule="auto"/>
      <w:ind w:left="1680"/>
      <w:jc w:val="left"/>
    </w:pPr>
    <w:rPr>
      <w:rFonts w:asciiTheme="minorHAnsi" w:hAnsiTheme="minorHAnsi"/>
      <w:sz w:val="24"/>
      <w:szCs w:val="24"/>
      <w:lang w:eastAsia="cs-CZ"/>
    </w:rPr>
  </w:style>
  <w:style w:type="paragraph" w:styleId="Obsah9">
    <w:name w:val="toc 9"/>
    <w:basedOn w:val="Normln"/>
    <w:next w:val="Normln"/>
    <w:autoRedefine/>
    <w:uiPriority w:val="39"/>
    <w:unhideWhenUsed/>
    <w:rsid w:val="0003336D"/>
    <w:pPr>
      <w:spacing w:after="100" w:line="240" w:lineRule="auto"/>
      <w:ind w:left="1920"/>
      <w:jc w:val="left"/>
    </w:pPr>
    <w:rPr>
      <w:rFonts w:asciiTheme="minorHAnsi" w:hAnsiTheme="minorHAnsi"/>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0998">
      <w:bodyDiv w:val="1"/>
      <w:marLeft w:val="0"/>
      <w:marRight w:val="0"/>
      <w:marTop w:val="0"/>
      <w:marBottom w:val="0"/>
      <w:divBdr>
        <w:top w:val="none" w:sz="0" w:space="0" w:color="auto"/>
        <w:left w:val="none" w:sz="0" w:space="0" w:color="auto"/>
        <w:bottom w:val="none" w:sz="0" w:space="0" w:color="auto"/>
        <w:right w:val="none" w:sz="0" w:space="0" w:color="auto"/>
      </w:divBdr>
    </w:div>
    <w:div w:id="224099328">
      <w:bodyDiv w:val="1"/>
      <w:marLeft w:val="0"/>
      <w:marRight w:val="0"/>
      <w:marTop w:val="0"/>
      <w:marBottom w:val="0"/>
      <w:divBdr>
        <w:top w:val="none" w:sz="0" w:space="0" w:color="auto"/>
        <w:left w:val="none" w:sz="0" w:space="0" w:color="auto"/>
        <w:bottom w:val="none" w:sz="0" w:space="0" w:color="auto"/>
        <w:right w:val="none" w:sz="0" w:space="0" w:color="auto"/>
      </w:divBdr>
    </w:div>
    <w:div w:id="964971749">
      <w:bodyDiv w:val="1"/>
      <w:marLeft w:val="0"/>
      <w:marRight w:val="0"/>
      <w:marTop w:val="0"/>
      <w:marBottom w:val="0"/>
      <w:divBdr>
        <w:top w:val="none" w:sz="0" w:space="0" w:color="auto"/>
        <w:left w:val="none" w:sz="0" w:space="0" w:color="auto"/>
        <w:bottom w:val="none" w:sz="0" w:space="0" w:color="auto"/>
        <w:right w:val="none" w:sz="0" w:space="0" w:color="auto"/>
      </w:divBdr>
    </w:div>
    <w:div w:id="1014846989">
      <w:bodyDiv w:val="1"/>
      <w:marLeft w:val="0"/>
      <w:marRight w:val="0"/>
      <w:marTop w:val="0"/>
      <w:marBottom w:val="0"/>
      <w:divBdr>
        <w:top w:val="none" w:sz="0" w:space="0" w:color="auto"/>
        <w:left w:val="none" w:sz="0" w:space="0" w:color="auto"/>
        <w:bottom w:val="none" w:sz="0" w:space="0" w:color="auto"/>
        <w:right w:val="none" w:sz="0" w:space="0" w:color="auto"/>
      </w:divBdr>
    </w:div>
    <w:div w:id="1040011796">
      <w:bodyDiv w:val="1"/>
      <w:marLeft w:val="0"/>
      <w:marRight w:val="0"/>
      <w:marTop w:val="0"/>
      <w:marBottom w:val="0"/>
      <w:divBdr>
        <w:top w:val="none" w:sz="0" w:space="0" w:color="auto"/>
        <w:left w:val="none" w:sz="0" w:space="0" w:color="auto"/>
        <w:bottom w:val="none" w:sz="0" w:space="0" w:color="auto"/>
        <w:right w:val="none" w:sz="0" w:space="0" w:color="auto"/>
      </w:divBdr>
    </w:div>
    <w:div w:id="1187789298">
      <w:bodyDiv w:val="1"/>
      <w:marLeft w:val="0"/>
      <w:marRight w:val="0"/>
      <w:marTop w:val="0"/>
      <w:marBottom w:val="0"/>
      <w:divBdr>
        <w:top w:val="none" w:sz="0" w:space="0" w:color="auto"/>
        <w:left w:val="none" w:sz="0" w:space="0" w:color="auto"/>
        <w:bottom w:val="none" w:sz="0" w:space="0" w:color="auto"/>
        <w:right w:val="none" w:sz="0" w:space="0" w:color="auto"/>
      </w:divBdr>
    </w:div>
    <w:div w:id="1250576731">
      <w:bodyDiv w:val="1"/>
      <w:marLeft w:val="0"/>
      <w:marRight w:val="0"/>
      <w:marTop w:val="0"/>
      <w:marBottom w:val="0"/>
      <w:divBdr>
        <w:top w:val="none" w:sz="0" w:space="0" w:color="auto"/>
        <w:left w:val="none" w:sz="0" w:space="0" w:color="auto"/>
        <w:bottom w:val="none" w:sz="0" w:space="0" w:color="auto"/>
        <w:right w:val="none" w:sz="0" w:space="0" w:color="auto"/>
      </w:divBdr>
    </w:div>
    <w:div w:id="1402291379">
      <w:bodyDiv w:val="1"/>
      <w:marLeft w:val="0"/>
      <w:marRight w:val="0"/>
      <w:marTop w:val="0"/>
      <w:marBottom w:val="0"/>
      <w:divBdr>
        <w:top w:val="none" w:sz="0" w:space="0" w:color="auto"/>
        <w:left w:val="none" w:sz="0" w:space="0" w:color="auto"/>
        <w:bottom w:val="none" w:sz="0" w:space="0" w:color="auto"/>
        <w:right w:val="none" w:sz="0" w:space="0" w:color="auto"/>
      </w:divBdr>
    </w:div>
    <w:div w:id="1523515777">
      <w:bodyDiv w:val="1"/>
      <w:marLeft w:val="0"/>
      <w:marRight w:val="0"/>
      <w:marTop w:val="0"/>
      <w:marBottom w:val="0"/>
      <w:divBdr>
        <w:top w:val="none" w:sz="0" w:space="0" w:color="auto"/>
        <w:left w:val="none" w:sz="0" w:space="0" w:color="auto"/>
        <w:bottom w:val="none" w:sz="0" w:space="0" w:color="auto"/>
        <w:right w:val="none" w:sz="0" w:space="0" w:color="auto"/>
      </w:divBdr>
      <w:divsChild>
        <w:div w:id="502015845">
          <w:marLeft w:val="0"/>
          <w:marRight w:val="0"/>
          <w:marTop w:val="0"/>
          <w:marBottom w:val="0"/>
          <w:divBdr>
            <w:top w:val="none" w:sz="0" w:space="0" w:color="auto"/>
            <w:left w:val="none" w:sz="0" w:space="0" w:color="auto"/>
            <w:bottom w:val="none" w:sz="0" w:space="0" w:color="auto"/>
            <w:right w:val="none" w:sz="0" w:space="0" w:color="auto"/>
          </w:divBdr>
          <w:divsChild>
            <w:div w:id="1508866255">
              <w:marLeft w:val="0"/>
              <w:marRight w:val="0"/>
              <w:marTop w:val="0"/>
              <w:marBottom w:val="0"/>
              <w:divBdr>
                <w:top w:val="none" w:sz="0" w:space="0" w:color="auto"/>
                <w:left w:val="none" w:sz="0" w:space="0" w:color="auto"/>
                <w:bottom w:val="none" w:sz="0" w:space="0" w:color="auto"/>
                <w:right w:val="none" w:sz="0" w:space="0" w:color="auto"/>
              </w:divBdr>
              <w:divsChild>
                <w:div w:id="842084648">
                  <w:marLeft w:val="0"/>
                  <w:marRight w:val="0"/>
                  <w:marTop w:val="0"/>
                  <w:marBottom w:val="0"/>
                  <w:divBdr>
                    <w:top w:val="none" w:sz="0" w:space="0" w:color="auto"/>
                    <w:left w:val="none" w:sz="0" w:space="0" w:color="auto"/>
                    <w:bottom w:val="none" w:sz="0" w:space="0" w:color="auto"/>
                    <w:right w:val="none" w:sz="0" w:space="0" w:color="auto"/>
                  </w:divBdr>
                </w:div>
              </w:divsChild>
            </w:div>
            <w:div w:id="552665208">
              <w:marLeft w:val="0"/>
              <w:marRight w:val="0"/>
              <w:marTop w:val="0"/>
              <w:marBottom w:val="0"/>
              <w:divBdr>
                <w:top w:val="none" w:sz="0" w:space="0" w:color="auto"/>
                <w:left w:val="none" w:sz="0" w:space="0" w:color="auto"/>
                <w:bottom w:val="none" w:sz="0" w:space="0" w:color="auto"/>
                <w:right w:val="none" w:sz="0" w:space="0" w:color="auto"/>
              </w:divBdr>
              <w:divsChild>
                <w:div w:id="1261718184">
                  <w:marLeft w:val="0"/>
                  <w:marRight w:val="0"/>
                  <w:marTop w:val="0"/>
                  <w:marBottom w:val="0"/>
                  <w:divBdr>
                    <w:top w:val="none" w:sz="0" w:space="0" w:color="auto"/>
                    <w:left w:val="none" w:sz="0" w:space="0" w:color="auto"/>
                    <w:bottom w:val="none" w:sz="0" w:space="0" w:color="auto"/>
                    <w:right w:val="none" w:sz="0" w:space="0" w:color="auto"/>
                  </w:divBdr>
                </w:div>
              </w:divsChild>
            </w:div>
            <w:div w:id="1390301495">
              <w:marLeft w:val="0"/>
              <w:marRight w:val="0"/>
              <w:marTop w:val="0"/>
              <w:marBottom w:val="0"/>
              <w:divBdr>
                <w:top w:val="none" w:sz="0" w:space="0" w:color="auto"/>
                <w:left w:val="none" w:sz="0" w:space="0" w:color="auto"/>
                <w:bottom w:val="none" w:sz="0" w:space="0" w:color="auto"/>
                <w:right w:val="none" w:sz="0" w:space="0" w:color="auto"/>
              </w:divBdr>
              <w:divsChild>
                <w:div w:id="233976981">
                  <w:marLeft w:val="0"/>
                  <w:marRight w:val="0"/>
                  <w:marTop w:val="0"/>
                  <w:marBottom w:val="0"/>
                  <w:divBdr>
                    <w:top w:val="none" w:sz="0" w:space="0" w:color="auto"/>
                    <w:left w:val="none" w:sz="0" w:space="0" w:color="auto"/>
                    <w:bottom w:val="none" w:sz="0" w:space="0" w:color="auto"/>
                    <w:right w:val="none" w:sz="0" w:space="0" w:color="auto"/>
                  </w:divBdr>
                </w:div>
              </w:divsChild>
            </w:div>
            <w:div w:id="1589461405">
              <w:marLeft w:val="0"/>
              <w:marRight w:val="0"/>
              <w:marTop w:val="0"/>
              <w:marBottom w:val="0"/>
              <w:divBdr>
                <w:top w:val="none" w:sz="0" w:space="0" w:color="auto"/>
                <w:left w:val="none" w:sz="0" w:space="0" w:color="auto"/>
                <w:bottom w:val="none" w:sz="0" w:space="0" w:color="auto"/>
                <w:right w:val="none" w:sz="0" w:space="0" w:color="auto"/>
              </w:divBdr>
              <w:divsChild>
                <w:div w:id="1079785502">
                  <w:marLeft w:val="0"/>
                  <w:marRight w:val="0"/>
                  <w:marTop w:val="0"/>
                  <w:marBottom w:val="0"/>
                  <w:divBdr>
                    <w:top w:val="none" w:sz="0" w:space="0" w:color="auto"/>
                    <w:left w:val="none" w:sz="0" w:space="0" w:color="auto"/>
                    <w:bottom w:val="none" w:sz="0" w:space="0" w:color="auto"/>
                    <w:right w:val="none" w:sz="0" w:space="0" w:color="auto"/>
                  </w:divBdr>
                </w:div>
              </w:divsChild>
            </w:div>
            <w:div w:id="1613515477">
              <w:marLeft w:val="0"/>
              <w:marRight w:val="0"/>
              <w:marTop w:val="0"/>
              <w:marBottom w:val="0"/>
              <w:divBdr>
                <w:top w:val="none" w:sz="0" w:space="0" w:color="auto"/>
                <w:left w:val="none" w:sz="0" w:space="0" w:color="auto"/>
                <w:bottom w:val="none" w:sz="0" w:space="0" w:color="auto"/>
                <w:right w:val="none" w:sz="0" w:space="0" w:color="auto"/>
              </w:divBdr>
              <w:divsChild>
                <w:div w:id="1294946632">
                  <w:marLeft w:val="0"/>
                  <w:marRight w:val="0"/>
                  <w:marTop w:val="0"/>
                  <w:marBottom w:val="0"/>
                  <w:divBdr>
                    <w:top w:val="none" w:sz="0" w:space="0" w:color="auto"/>
                    <w:left w:val="none" w:sz="0" w:space="0" w:color="auto"/>
                    <w:bottom w:val="none" w:sz="0" w:space="0" w:color="auto"/>
                    <w:right w:val="none" w:sz="0" w:space="0" w:color="auto"/>
                  </w:divBdr>
                </w:div>
              </w:divsChild>
            </w:div>
            <w:div w:id="1640257354">
              <w:marLeft w:val="0"/>
              <w:marRight w:val="0"/>
              <w:marTop w:val="0"/>
              <w:marBottom w:val="0"/>
              <w:divBdr>
                <w:top w:val="none" w:sz="0" w:space="0" w:color="auto"/>
                <w:left w:val="none" w:sz="0" w:space="0" w:color="auto"/>
                <w:bottom w:val="none" w:sz="0" w:space="0" w:color="auto"/>
                <w:right w:val="none" w:sz="0" w:space="0" w:color="auto"/>
              </w:divBdr>
              <w:divsChild>
                <w:div w:id="2102217148">
                  <w:marLeft w:val="0"/>
                  <w:marRight w:val="0"/>
                  <w:marTop w:val="0"/>
                  <w:marBottom w:val="0"/>
                  <w:divBdr>
                    <w:top w:val="none" w:sz="0" w:space="0" w:color="auto"/>
                    <w:left w:val="none" w:sz="0" w:space="0" w:color="auto"/>
                    <w:bottom w:val="none" w:sz="0" w:space="0" w:color="auto"/>
                    <w:right w:val="none" w:sz="0" w:space="0" w:color="auto"/>
                  </w:divBdr>
                </w:div>
              </w:divsChild>
            </w:div>
            <w:div w:id="1209755648">
              <w:marLeft w:val="0"/>
              <w:marRight w:val="0"/>
              <w:marTop w:val="0"/>
              <w:marBottom w:val="0"/>
              <w:divBdr>
                <w:top w:val="none" w:sz="0" w:space="0" w:color="auto"/>
                <w:left w:val="none" w:sz="0" w:space="0" w:color="auto"/>
                <w:bottom w:val="none" w:sz="0" w:space="0" w:color="auto"/>
                <w:right w:val="none" w:sz="0" w:space="0" w:color="auto"/>
              </w:divBdr>
              <w:divsChild>
                <w:div w:id="1155102940">
                  <w:marLeft w:val="0"/>
                  <w:marRight w:val="0"/>
                  <w:marTop w:val="0"/>
                  <w:marBottom w:val="0"/>
                  <w:divBdr>
                    <w:top w:val="none" w:sz="0" w:space="0" w:color="auto"/>
                    <w:left w:val="none" w:sz="0" w:space="0" w:color="auto"/>
                    <w:bottom w:val="none" w:sz="0" w:space="0" w:color="auto"/>
                    <w:right w:val="none" w:sz="0" w:space="0" w:color="auto"/>
                  </w:divBdr>
                </w:div>
              </w:divsChild>
            </w:div>
            <w:div w:id="2005817181">
              <w:marLeft w:val="0"/>
              <w:marRight w:val="0"/>
              <w:marTop w:val="0"/>
              <w:marBottom w:val="0"/>
              <w:divBdr>
                <w:top w:val="none" w:sz="0" w:space="0" w:color="auto"/>
                <w:left w:val="none" w:sz="0" w:space="0" w:color="auto"/>
                <w:bottom w:val="none" w:sz="0" w:space="0" w:color="auto"/>
                <w:right w:val="none" w:sz="0" w:space="0" w:color="auto"/>
              </w:divBdr>
              <w:divsChild>
                <w:div w:id="2779166">
                  <w:marLeft w:val="0"/>
                  <w:marRight w:val="0"/>
                  <w:marTop w:val="0"/>
                  <w:marBottom w:val="0"/>
                  <w:divBdr>
                    <w:top w:val="none" w:sz="0" w:space="0" w:color="auto"/>
                    <w:left w:val="none" w:sz="0" w:space="0" w:color="auto"/>
                    <w:bottom w:val="none" w:sz="0" w:space="0" w:color="auto"/>
                    <w:right w:val="none" w:sz="0" w:space="0" w:color="auto"/>
                  </w:divBdr>
                </w:div>
              </w:divsChild>
            </w:div>
            <w:div w:id="820779890">
              <w:marLeft w:val="0"/>
              <w:marRight w:val="0"/>
              <w:marTop w:val="0"/>
              <w:marBottom w:val="0"/>
              <w:divBdr>
                <w:top w:val="none" w:sz="0" w:space="0" w:color="auto"/>
                <w:left w:val="none" w:sz="0" w:space="0" w:color="auto"/>
                <w:bottom w:val="none" w:sz="0" w:space="0" w:color="auto"/>
                <w:right w:val="none" w:sz="0" w:space="0" w:color="auto"/>
              </w:divBdr>
              <w:divsChild>
                <w:div w:id="774255117">
                  <w:marLeft w:val="0"/>
                  <w:marRight w:val="0"/>
                  <w:marTop w:val="0"/>
                  <w:marBottom w:val="0"/>
                  <w:divBdr>
                    <w:top w:val="none" w:sz="0" w:space="0" w:color="auto"/>
                    <w:left w:val="none" w:sz="0" w:space="0" w:color="auto"/>
                    <w:bottom w:val="none" w:sz="0" w:space="0" w:color="auto"/>
                    <w:right w:val="none" w:sz="0" w:space="0" w:color="auto"/>
                  </w:divBdr>
                </w:div>
              </w:divsChild>
            </w:div>
            <w:div w:id="783308570">
              <w:marLeft w:val="0"/>
              <w:marRight w:val="0"/>
              <w:marTop w:val="0"/>
              <w:marBottom w:val="0"/>
              <w:divBdr>
                <w:top w:val="none" w:sz="0" w:space="0" w:color="auto"/>
                <w:left w:val="none" w:sz="0" w:space="0" w:color="auto"/>
                <w:bottom w:val="none" w:sz="0" w:space="0" w:color="auto"/>
                <w:right w:val="none" w:sz="0" w:space="0" w:color="auto"/>
              </w:divBdr>
              <w:divsChild>
                <w:div w:id="1964339829">
                  <w:marLeft w:val="0"/>
                  <w:marRight w:val="0"/>
                  <w:marTop w:val="0"/>
                  <w:marBottom w:val="0"/>
                  <w:divBdr>
                    <w:top w:val="none" w:sz="0" w:space="0" w:color="auto"/>
                    <w:left w:val="none" w:sz="0" w:space="0" w:color="auto"/>
                    <w:bottom w:val="none" w:sz="0" w:space="0" w:color="auto"/>
                    <w:right w:val="none" w:sz="0" w:space="0" w:color="auto"/>
                  </w:divBdr>
                </w:div>
              </w:divsChild>
            </w:div>
            <w:div w:id="563563898">
              <w:marLeft w:val="0"/>
              <w:marRight w:val="0"/>
              <w:marTop w:val="0"/>
              <w:marBottom w:val="0"/>
              <w:divBdr>
                <w:top w:val="none" w:sz="0" w:space="0" w:color="auto"/>
                <w:left w:val="none" w:sz="0" w:space="0" w:color="auto"/>
                <w:bottom w:val="none" w:sz="0" w:space="0" w:color="auto"/>
                <w:right w:val="none" w:sz="0" w:space="0" w:color="auto"/>
              </w:divBdr>
              <w:divsChild>
                <w:div w:id="786973565">
                  <w:marLeft w:val="0"/>
                  <w:marRight w:val="0"/>
                  <w:marTop w:val="0"/>
                  <w:marBottom w:val="0"/>
                  <w:divBdr>
                    <w:top w:val="none" w:sz="0" w:space="0" w:color="auto"/>
                    <w:left w:val="none" w:sz="0" w:space="0" w:color="auto"/>
                    <w:bottom w:val="none" w:sz="0" w:space="0" w:color="auto"/>
                    <w:right w:val="none" w:sz="0" w:space="0" w:color="auto"/>
                  </w:divBdr>
                </w:div>
              </w:divsChild>
            </w:div>
            <w:div w:id="1558276568">
              <w:marLeft w:val="0"/>
              <w:marRight w:val="0"/>
              <w:marTop w:val="0"/>
              <w:marBottom w:val="0"/>
              <w:divBdr>
                <w:top w:val="none" w:sz="0" w:space="0" w:color="auto"/>
                <w:left w:val="none" w:sz="0" w:space="0" w:color="auto"/>
                <w:bottom w:val="none" w:sz="0" w:space="0" w:color="auto"/>
                <w:right w:val="none" w:sz="0" w:space="0" w:color="auto"/>
              </w:divBdr>
              <w:divsChild>
                <w:div w:id="1782724250">
                  <w:marLeft w:val="0"/>
                  <w:marRight w:val="0"/>
                  <w:marTop w:val="0"/>
                  <w:marBottom w:val="0"/>
                  <w:divBdr>
                    <w:top w:val="none" w:sz="0" w:space="0" w:color="auto"/>
                    <w:left w:val="none" w:sz="0" w:space="0" w:color="auto"/>
                    <w:bottom w:val="none" w:sz="0" w:space="0" w:color="auto"/>
                    <w:right w:val="none" w:sz="0" w:space="0" w:color="auto"/>
                  </w:divBdr>
                </w:div>
              </w:divsChild>
            </w:div>
            <w:div w:id="1003894466">
              <w:marLeft w:val="0"/>
              <w:marRight w:val="0"/>
              <w:marTop w:val="0"/>
              <w:marBottom w:val="0"/>
              <w:divBdr>
                <w:top w:val="none" w:sz="0" w:space="0" w:color="auto"/>
                <w:left w:val="none" w:sz="0" w:space="0" w:color="auto"/>
                <w:bottom w:val="none" w:sz="0" w:space="0" w:color="auto"/>
                <w:right w:val="none" w:sz="0" w:space="0" w:color="auto"/>
              </w:divBdr>
              <w:divsChild>
                <w:div w:id="93278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41144">
      <w:bodyDiv w:val="1"/>
      <w:marLeft w:val="0"/>
      <w:marRight w:val="0"/>
      <w:marTop w:val="0"/>
      <w:marBottom w:val="0"/>
      <w:divBdr>
        <w:top w:val="none" w:sz="0" w:space="0" w:color="auto"/>
        <w:left w:val="none" w:sz="0" w:space="0" w:color="auto"/>
        <w:bottom w:val="none" w:sz="0" w:space="0" w:color="auto"/>
        <w:right w:val="none" w:sz="0" w:space="0" w:color="auto"/>
      </w:divBdr>
    </w:div>
    <w:div w:id="1630628072">
      <w:bodyDiv w:val="1"/>
      <w:marLeft w:val="0"/>
      <w:marRight w:val="0"/>
      <w:marTop w:val="0"/>
      <w:marBottom w:val="0"/>
      <w:divBdr>
        <w:top w:val="none" w:sz="0" w:space="0" w:color="auto"/>
        <w:left w:val="none" w:sz="0" w:space="0" w:color="auto"/>
        <w:bottom w:val="none" w:sz="0" w:space="0" w:color="auto"/>
        <w:right w:val="none" w:sz="0" w:space="0" w:color="auto"/>
      </w:divBdr>
    </w:div>
    <w:div w:id="1850364544">
      <w:bodyDiv w:val="1"/>
      <w:marLeft w:val="0"/>
      <w:marRight w:val="0"/>
      <w:marTop w:val="0"/>
      <w:marBottom w:val="0"/>
      <w:divBdr>
        <w:top w:val="none" w:sz="0" w:space="0" w:color="auto"/>
        <w:left w:val="none" w:sz="0" w:space="0" w:color="auto"/>
        <w:bottom w:val="none" w:sz="0" w:space="0" w:color="auto"/>
        <w:right w:val="none" w:sz="0" w:space="0" w:color="auto"/>
      </w:divBdr>
    </w:div>
    <w:div w:id="1936014575">
      <w:bodyDiv w:val="1"/>
      <w:marLeft w:val="0"/>
      <w:marRight w:val="0"/>
      <w:marTop w:val="0"/>
      <w:marBottom w:val="0"/>
      <w:divBdr>
        <w:top w:val="none" w:sz="0" w:space="0" w:color="auto"/>
        <w:left w:val="none" w:sz="0" w:space="0" w:color="auto"/>
        <w:bottom w:val="none" w:sz="0" w:space="0" w:color="auto"/>
        <w:right w:val="none" w:sz="0" w:space="0" w:color="auto"/>
      </w:divBdr>
    </w:div>
    <w:div w:id="20737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8961db212e954bbe"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Fazeta">
  <a:themeElements>
    <a:clrScheme name="Fazeta">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Vlastní 1">
      <a:majorFont>
        <a:latin typeface="Gotham Rounded Light"/>
        <a:ea typeface=""/>
        <a:cs typeface=""/>
      </a:majorFont>
      <a:minorFont>
        <a:latin typeface="Calibri Light"/>
        <a:ea typeface=""/>
        <a:cs typeface=""/>
      </a:minorFont>
    </a:fontScheme>
    <a:fmtScheme name="Fazeta">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1FCEE8AEB293742847E0077403AEBAB" ma:contentTypeVersion="13" ma:contentTypeDescription="Vytvoří nový dokument" ma:contentTypeScope="" ma:versionID="3f9bd6f7b6953c671c1282763e64d55f">
  <xsd:schema xmlns:xsd="http://www.w3.org/2001/XMLSchema" xmlns:xs="http://www.w3.org/2001/XMLSchema" xmlns:p="http://schemas.microsoft.com/office/2006/metadata/properties" xmlns:ns2="34f7f273-4702-4f34-913e-2c32f9d0b545" xmlns:ns3="d193ee7b-8480-42c3-8da4-126b19d6a2f6" targetNamespace="http://schemas.microsoft.com/office/2006/metadata/properties" ma:root="true" ma:fieldsID="a6ecd1341b8ca156bca9fab9cf25cb28" ns2:_="" ns3:_="">
    <xsd:import namespace="34f7f273-4702-4f34-913e-2c32f9d0b545"/>
    <xsd:import namespace="d193ee7b-8480-42c3-8da4-126b19d6a2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7f273-4702-4f34-913e-2c32f9d0b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10c251f8-6829-434b-a5ca-4b1427e36c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93ee7b-8480-42c3-8da4-126b19d6a2f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1f9eaef-3a8c-45e4-84e3-183f1fae83b3}" ma:internalName="TaxCatchAll" ma:showField="CatchAllData" ma:web="d193ee7b-8480-42c3-8da4-126b19d6a2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93ee7b-8480-42c3-8da4-126b19d6a2f6" xsi:nil="true"/>
    <lcf76f155ced4ddcb4097134ff3c332f xmlns="34f7f273-4702-4f34-913e-2c32f9d0b54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ABAE5-6DFB-475F-8DCC-648363AE449D}">
  <ds:schemaRefs>
    <ds:schemaRef ds:uri="http://schemas.microsoft.com/sharepoint/v3/contenttype/forms"/>
  </ds:schemaRefs>
</ds:datastoreItem>
</file>

<file path=customXml/itemProps2.xml><?xml version="1.0" encoding="utf-8"?>
<ds:datastoreItem xmlns:ds="http://schemas.openxmlformats.org/officeDocument/2006/customXml" ds:itemID="{22550631-DE21-4924-A58C-9B5A03C73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7f273-4702-4f34-913e-2c32f9d0b545"/>
    <ds:schemaRef ds:uri="d193ee7b-8480-42c3-8da4-126b19d6a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BC2220-3BD0-4A24-92D7-2739836D824E}">
  <ds:schemaRefs>
    <ds:schemaRef ds:uri="http://schemas.microsoft.com/office/2006/metadata/properties"/>
    <ds:schemaRef ds:uri="http://schemas.microsoft.com/office/infopath/2007/PartnerControls"/>
    <ds:schemaRef ds:uri="d193ee7b-8480-42c3-8da4-126b19d6a2f6"/>
    <ds:schemaRef ds:uri="34f7f273-4702-4f34-913e-2c32f9d0b545"/>
  </ds:schemaRefs>
</ds:datastoreItem>
</file>

<file path=customXml/itemProps4.xml><?xml version="1.0" encoding="utf-8"?>
<ds:datastoreItem xmlns:ds="http://schemas.openxmlformats.org/officeDocument/2006/customXml" ds:itemID="{DF3E263D-3C89-4973-BFD1-1595080E1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235</Words>
  <Characters>1393</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Nejedlá</dc:creator>
  <cp:keywords/>
  <dc:description/>
  <cp:lastModifiedBy>Michal Fuka</cp:lastModifiedBy>
  <cp:revision>140</cp:revision>
  <cp:lastPrinted>2021-09-15T09:02:00Z</cp:lastPrinted>
  <dcterms:created xsi:type="dcterms:W3CDTF">2022-04-27T11:04:00Z</dcterms:created>
  <dcterms:modified xsi:type="dcterms:W3CDTF">2022-05-25T11:57:00Z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0x01010041FCEE8AEB293742847E0077403AEBAB</vt:lpwstr>
  </property>
  <property fmtid="{D5CDD505-2E9C-101B-9397-08002B2CF9AE}" pid="3" name="MediaServiceImageTags">
    <vt:lpwstr/>
  </property>
</Properties>
</file>