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
        <w:tblW w:w="10739.0" w:type="dxa"/>
        <w:jc w:val="left"/>
        <w:tblInd w:w="8.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79"/>
        <w:gridCol w:w="3580"/>
        <w:gridCol w:w="3580"/>
        <w:tblGridChange w:id="0">
          <w:tblGrid>
            <w:gridCol w:w="3579"/>
            <w:gridCol w:w="3580"/>
            <w:gridCol w:w="3580"/>
          </w:tblGrid>
        </w:tblGridChange>
      </w:tblGrid>
      <w:tr>
        <w:trPr>
          <w:cantSplit w:val="0"/>
          <w:trHeight w:val="580" w:hRule="atLeast"/>
          <w:tblHeader w:val="0"/>
        </w:trPr>
        <w:tc>
          <w:tcPr>
            <w:gridSpan w:val="3"/>
            <w:tcBorders>
              <w:top w:color="dfdfdf" w:space="0" w:sz="8" w:val="single"/>
              <w:left w:color="dfdfdf" w:space="0" w:sz="8" w:val="single"/>
              <w:bottom w:color="dfdfdf" w:space="0" w:sz="8" w:val="single"/>
              <w:right w:color="dfdfd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2"/>
              <w:pageBreakBefore w:val="0"/>
              <w:jc w:val="both"/>
              <w:rPr>
                <w:rFonts w:ascii="Inter" w:cs="Inter" w:eastAsia="Inter" w:hAnsi="Inter"/>
              </w:rPr>
            </w:pPr>
            <w:r w:rsidDel="00000000" w:rsidR="00000000" w:rsidRPr="00000000">
              <w:rPr>
                <w:rFonts w:ascii="Poppins" w:cs="Poppins" w:eastAsia="Poppins" w:hAnsi="Poppins"/>
                <w:color w:val="4ab848"/>
                <w:rtl w:val="0"/>
              </w:rPr>
              <w:t xml:space="preserve">PROJECT NAME:</w:t>
            </w:r>
            <w:r w:rsidDel="00000000" w:rsidR="00000000" w:rsidRPr="00000000">
              <w:rPr>
                <w:color w:val="4ab848"/>
                <w:rtl w:val="0"/>
              </w:rPr>
              <w:t xml:space="preserve">  </w:t>
            </w:r>
            <w:r w:rsidDel="00000000" w:rsidR="00000000" w:rsidRPr="00000000">
              <w:rPr>
                <w:rFonts w:ascii="Inter" w:cs="Inter" w:eastAsia="Inter" w:hAnsi="Inter"/>
                <w:rtl w:val="0"/>
              </w:rPr>
              <w:t xml:space="preserve">Lorem Ipsum Dolor Sit Amet Consectetur Adipiscing Elit</w:t>
            </w:r>
          </w:p>
          <w:p w:rsidR="00000000" w:rsidDel="00000000" w:rsidP="00000000" w:rsidRDefault="00000000" w:rsidRPr="00000000" w14:paraId="00000003">
            <w:pPr>
              <w:pStyle w:val="Heading2"/>
              <w:pageBreakBefore w:val="0"/>
              <w:rPr>
                <w:rFonts w:ascii="Inter" w:cs="Inter" w:eastAsia="Inter" w:hAnsi="Inter"/>
              </w:rPr>
            </w:pPr>
            <w:r w:rsidDel="00000000" w:rsidR="00000000" w:rsidRPr="00000000">
              <w:rPr>
                <w:rFonts w:ascii="Poppins" w:cs="Poppins" w:eastAsia="Poppins" w:hAnsi="Poppins"/>
                <w:color w:val="4ab848"/>
                <w:rtl w:val="0"/>
              </w:rPr>
              <w:t xml:space="preserve">CLIENT:</w:t>
            </w:r>
            <w:r w:rsidDel="00000000" w:rsidR="00000000" w:rsidRPr="00000000">
              <w:rPr>
                <w:color w:val="69cc15"/>
                <w:rtl w:val="0"/>
              </w:rPr>
              <w:t xml:space="preserve"> </w:t>
            </w:r>
            <w:r w:rsidDel="00000000" w:rsidR="00000000" w:rsidRPr="00000000">
              <w:rPr>
                <w:b w:val="0"/>
                <w:color w:val="69cc15"/>
                <w:rtl w:val="0"/>
              </w:rPr>
              <w:t xml:space="preserve">  </w:t>
            </w:r>
            <w:r w:rsidDel="00000000" w:rsidR="00000000" w:rsidRPr="00000000">
              <w:rPr>
                <w:b w:val="0"/>
                <w:rtl w:val="0"/>
              </w:rPr>
              <w:t xml:space="preserve">              Lorem Ipsum Dolor</w:t>
            </w:r>
            <w:r w:rsidDel="00000000" w:rsidR="00000000" w:rsidRPr="00000000">
              <w:rPr>
                <w:rtl w:val="0"/>
              </w:rPr>
            </w:r>
          </w:p>
        </w:tc>
      </w:tr>
      <w:tr>
        <w:trPr>
          <w:cantSplit w:val="0"/>
          <w:trHeight w:val="1207.96875" w:hRule="atLeast"/>
          <w:tblHeader w:val="0"/>
        </w:trPr>
        <w:tc>
          <w:tcPr>
            <w:tcBorders>
              <w:top w:color="dfdfdf" w:space="0" w:sz="8" w:val="single"/>
              <w:left w:color="dfdfdf" w:space="0" w:sz="8" w:val="single"/>
              <w:bottom w:color="dfdfdf" w:space="0" w:sz="8" w:val="single"/>
              <w:right w:color="dfdfd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4ab848"/>
                <w:sz w:val="20"/>
                <w:szCs w:val="20"/>
                <w:u w:val="none"/>
                <w:shd w:fill="auto" w:val="clear"/>
                <w:vertAlign w:val="baseline"/>
              </w:rPr>
            </w:pP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SHOOT DATE(s):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dfdfdf" w:space="0" w:sz="8" w:val="single"/>
              <w:left w:color="dfdfdf" w:space="0" w:sz="8" w:val="single"/>
              <w:bottom w:color="dfdfdf" w:space="0" w:sz="8" w:val="single"/>
              <w:right w:color="dfdfd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4ab848"/>
                <w:sz w:val="20"/>
                <w:szCs w:val="20"/>
                <w:u w:val="none"/>
                <w:shd w:fill="auto" w:val="clear"/>
                <w:vertAlign w:val="baseline"/>
              </w:rPr>
            </w:pP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LOCATION: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Inter" w:cs="Inter" w:eastAsia="Inter" w:hAnsi="Inter"/>
                <w:sz w:val="20"/>
                <w:szCs w:val="20"/>
              </w:rPr>
            </w:pPr>
            <w:r w:rsidDel="00000000" w:rsidR="00000000" w:rsidRPr="00000000">
              <w:rPr>
                <w:rtl w:val="0"/>
              </w:rPr>
            </w:r>
          </w:p>
        </w:tc>
        <w:tc>
          <w:tcPr>
            <w:tcBorders>
              <w:top w:color="dfdfdf" w:space="0" w:sz="8" w:val="single"/>
              <w:left w:color="dfdfdf" w:space="0" w:sz="8" w:val="single"/>
              <w:bottom w:color="dfdfdf" w:space="0" w:sz="8" w:val="single"/>
              <w:right w:color="dfdfd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CALL TIME:</w:t>
            </w:r>
            <w:r w:rsidDel="00000000" w:rsidR="00000000" w:rsidRPr="00000000">
              <w:rPr>
                <w:rFonts w:ascii="Helvetica Neue" w:cs="Helvetica Neue" w:eastAsia="Helvetica Neue" w:hAnsi="Helvetica Neue"/>
                <w:b w:val="1"/>
                <w:i w:val="0"/>
                <w:smallCaps w:val="0"/>
                <w:strike w:val="0"/>
                <w:color w:val="3a87fd"/>
                <w:sz w:val="20"/>
                <w:szCs w:val="20"/>
                <w:u w:val="none"/>
                <w:shd w:fill="auto" w:val="clear"/>
                <w:vertAlign w:val="baseline"/>
                <w:rtl w:val="0"/>
              </w:rPr>
              <w:br w:type="textWrapping"/>
            </w:r>
            <w:r w:rsidDel="00000000" w:rsidR="00000000" w:rsidRPr="00000000">
              <w:rPr>
                <w:rFonts w:ascii="Inter" w:cs="Inter" w:eastAsia="Inter" w:hAnsi="Inter"/>
                <w:sz w:val="20"/>
                <w:szCs w:val="20"/>
                <w:rtl w:val="0"/>
              </w:rPr>
              <w:t xml:space="preserve">CREW: 8:00 AM</w:t>
            </w:r>
            <w:r w:rsidDel="00000000" w:rsidR="00000000" w:rsidRPr="00000000">
              <w:rPr>
                <w:rtl w:val="0"/>
              </w:rPr>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792.0" w:type="dxa"/>
        <w:jc w:val="left"/>
        <w:tblInd w:w="8.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98"/>
        <w:gridCol w:w="2698"/>
        <w:gridCol w:w="2698"/>
        <w:gridCol w:w="2698"/>
        <w:tblGridChange w:id="0">
          <w:tblGrid>
            <w:gridCol w:w="2698"/>
            <w:gridCol w:w="2698"/>
            <w:gridCol w:w="2698"/>
            <w:gridCol w:w="2698"/>
          </w:tblGrid>
        </w:tblGridChange>
      </w:tblGrid>
      <w:tr>
        <w:trPr>
          <w:cantSplit w:val="0"/>
          <w:trHeight w:val="560" w:hRule="atLeast"/>
          <w:tblHeader w:val="0"/>
        </w:trPr>
        <w:tc>
          <w:tcPr>
            <w:gridSpan w:val="4"/>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i w:val="0"/>
                <w:smallCaps w:val="0"/>
                <w:strike w:val="0"/>
                <w:color w:val="4ab848"/>
                <w:sz w:val="24"/>
                <w:szCs w:val="24"/>
                <w:u w:val="none"/>
                <w:vertAlign w:val="baseline"/>
              </w:rPr>
            </w:pPr>
            <w:r w:rsidDel="00000000" w:rsidR="00000000" w:rsidRPr="00000000">
              <w:rPr>
                <w:rFonts w:ascii="Poppins" w:cs="Poppins" w:eastAsia="Poppins" w:hAnsi="Poppins"/>
                <w:b w:val="1"/>
                <w:i w:val="0"/>
                <w:smallCaps w:val="0"/>
                <w:strike w:val="0"/>
                <w:color w:val="4ab848"/>
                <w:sz w:val="24"/>
                <w:szCs w:val="24"/>
                <w:u w:val="none"/>
                <w:vertAlign w:val="baseline"/>
                <w:rtl w:val="0"/>
              </w:rPr>
              <w:t xml:space="preserve">CONTACT INFORMATION:</w:t>
            </w:r>
            <w:r w:rsidDel="00000000" w:rsidR="00000000" w:rsidRPr="00000000">
              <w:rPr>
                <w:rtl w:val="0"/>
              </w:rPr>
            </w:r>
          </w:p>
        </w:tc>
      </w:tr>
      <w:tr>
        <w:trPr>
          <w:cantSplit w:val="0"/>
          <w:trHeight w:val="720"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4ab848"/>
                <w:sz w:val="20"/>
                <w:szCs w:val="20"/>
                <w:u w:val="none"/>
                <w:shd w:fill="auto" w:val="clear"/>
                <w:vertAlign w:val="baseline"/>
              </w:rPr>
            </w:pPr>
            <w:r w:rsidDel="00000000" w:rsidR="00000000" w:rsidRPr="00000000">
              <w:rPr>
                <w:rFonts w:ascii="Poppins" w:cs="Poppins" w:eastAsia="Poppins" w:hAnsi="Poppins"/>
                <w:b w:val="1"/>
                <w:color w:val="4ab848"/>
                <w:sz w:val="20"/>
                <w:szCs w:val="20"/>
                <w:rtl w:val="0"/>
              </w:rPr>
              <w:t xml:space="preserve">CLIENT</w:t>
            </w: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 CONTACT: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0"/>
                <w:szCs w:val="20"/>
                <w:u w:val="none"/>
                <w:shd w:fill="auto" w:val="clear"/>
                <w:vertAlign w:val="baseline"/>
              </w:rPr>
            </w:pPr>
            <w:r w:rsidDel="00000000" w:rsidR="00000000" w:rsidRPr="00000000">
              <w:rPr>
                <w:rtl w:val="0"/>
              </w:rPr>
            </w:r>
          </w:p>
        </w:tc>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Poppins" w:cs="Poppins" w:eastAsia="Poppins" w:hAnsi="Poppins"/>
                <w:b w:val="1"/>
                <w:color w:val="4ab848"/>
                <w:sz w:val="20"/>
                <w:szCs w:val="20"/>
                <w:rtl w:val="0"/>
              </w:rPr>
              <w:t xml:space="preserve">ON-SITE </w:t>
            </w: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CONTACT:</w:t>
            </w:r>
            <w:r w:rsidDel="00000000" w:rsidR="00000000" w:rsidRPr="00000000">
              <w:rPr>
                <w:rFonts w:ascii="Helvetica Neue" w:cs="Helvetica Neue" w:eastAsia="Helvetica Neue" w:hAnsi="Helvetica Neue"/>
                <w:b w:val="1"/>
                <w:i w:val="0"/>
                <w:smallCaps w:val="0"/>
                <w:strike w:val="0"/>
                <w:color w:val="3a87fd"/>
                <w:sz w:val="20"/>
                <w:szCs w:val="20"/>
                <w:u w:val="none"/>
                <w:shd w:fill="auto" w:val="clear"/>
                <w:vertAlign w:val="baseline"/>
                <w:rtl w:val="0"/>
              </w:rPr>
              <w:br w:type="textWrapping"/>
            </w:r>
            <w:r w:rsidDel="00000000" w:rsidR="00000000" w:rsidRPr="00000000">
              <w:rPr>
                <w:rtl w:val="0"/>
              </w:rPr>
            </w:r>
          </w:p>
        </w:tc>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Poppins" w:cs="Poppins" w:eastAsia="Poppins" w:hAnsi="Poppins"/>
                <w:b w:val="1"/>
                <w:color w:val="4ab848"/>
                <w:sz w:val="20"/>
                <w:szCs w:val="20"/>
                <w:rtl w:val="0"/>
              </w:rPr>
              <w:t xml:space="preserve">LIMELITE</w:t>
            </w:r>
            <w:r w:rsidDel="00000000" w:rsidR="00000000" w:rsidRPr="00000000">
              <w:rPr>
                <w:rFonts w:ascii="Poppins" w:cs="Poppins" w:eastAsia="Poppins" w:hAnsi="Poppins"/>
                <w:b w:val="1"/>
                <w:i w:val="0"/>
                <w:smallCaps w:val="0"/>
                <w:strike w:val="0"/>
                <w:color w:val="4ab848"/>
                <w:sz w:val="20"/>
                <w:szCs w:val="20"/>
                <w:u w:val="none"/>
                <w:shd w:fill="auto" w:val="clear"/>
                <w:vertAlign w:val="baseline"/>
                <w:rtl w:val="0"/>
              </w:rPr>
              <w:t xml:space="preserve"> CONTACT:</w:t>
            </w:r>
            <w:r w:rsidDel="00000000" w:rsidR="00000000" w:rsidRPr="00000000">
              <w:rPr>
                <w:rFonts w:ascii="Helvetica Neue" w:cs="Helvetica Neue" w:eastAsia="Helvetica Neue" w:hAnsi="Helvetica Neue"/>
                <w:b w:val="1"/>
                <w:i w:val="0"/>
                <w:smallCaps w:val="0"/>
                <w:strike w:val="0"/>
                <w:color w:val="3a87fd"/>
                <w:sz w:val="20"/>
                <w:szCs w:val="20"/>
                <w:u w:val="none"/>
                <w:shd w:fill="auto" w:val="clear"/>
                <w:vertAlign w:val="baseline"/>
                <w:rtl w:val="0"/>
              </w:rPr>
              <w:br w:type="textWrapping"/>
            </w:r>
            <w:r w:rsidDel="00000000" w:rsidR="00000000" w:rsidRPr="00000000">
              <w:rPr>
                <w:rtl w:val="0"/>
              </w:rPr>
            </w:r>
          </w:p>
        </w:tc>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Poppins" w:cs="Poppins" w:eastAsia="Poppins" w:hAnsi="Poppins"/>
                <w:b w:val="1"/>
                <w:color w:val="4ab848"/>
                <w:sz w:val="20"/>
                <w:szCs w:val="20"/>
              </w:rPr>
            </w:pPr>
            <w:r w:rsidDel="00000000" w:rsidR="00000000" w:rsidRPr="00000000">
              <w:rPr>
                <w:rFonts w:ascii="Poppins" w:cs="Poppins" w:eastAsia="Poppins" w:hAnsi="Poppins"/>
                <w:b w:val="1"/>
                <w:color w:val="4ab848"/>
                <w:sz w:val="20"/>
                <w:szCs w:val="20"/>
                <w:rtl w:val="0"/>
              </w:rPr>
              <w:t xml:space="preserve">LIMELITE CREATOR:</w:t>
            </w:r>
          </w:p>
          <w:p w:rsidR="00000000" w:rsidDel="00000000" w:rsidP="00000000" w:rsidRDefault="00000000" w:rsidRPr="00000000" w14:paraId="00000015">
            <w:pPr>
              <w:rPr>
                <w:rFonts w:ascii="Poppins" w:cs="Poppins" w:eastAsia="Poppins" w:hAnsi="Poppins"/>
                <w:b w:val="1"/>
                <w:color w:val="4ab848"/>
                <w:sz w:val="20"/>
                <w:szCs w:val="20"/>
              </w:rPr>
            </w:pP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4740276</wp:posOffset>
                </wp:positionH>
                <wp:positionV relativeFrom="page">
                  <wp:posOffset>447676</wp:posOffset>
                </wp:positionV>
                <wp:extent cx="2559050" cy="323850"/>
                <wp:effectExtent b="0" l="0" r="0" t="0"/>
                <wp:wrapSquare wrapText="bothSides" distB="152400" distT="152400" distL="152400" distR="152400"/>
                <wp:docPr id="1" name=""/>
                <a:graphic>
                  <a:graphicData uri="http://schemas.microsoft.com/office/word/2010/wordprocessingShape">
                    <wps:wsp>
                      <wps:cNvSpPr/>
                      <wps:cNvPr id="2" name="Shape 2"/>
                      <wps:spPr>
                        <a:xfrm>
                          <a:off x="4076000" y="3627600"/>
                          <a:ext cx="2540000" cy="304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Helvetica Neue" w:cs="Helvetica Neue" w:eastAsia="Helvetica Neue" w:hAnsi="Helvetica Neue"/>
                                <w:b w:val="1"/>
                                <w:i w:val="0"/>
                                <w:smallCaps w:val="0"/>
                                <w:strike w:val="0"/>
                                <w:color w:val="000000"/>
                                <w:sz w:val="36"/>
                                <w:vertAlign w:val="baseline"/>
                              </w:rPr>
                              <w:t xml:space="preserve">PRODUCTION PLAN</w:t>
                            </w:r>
                          </w:p>
                        </w:txbxContent>
                      </wps:txbx>
                      <wps:bodyPr anchorCtr="0" anchor="t" bIns="0" lIns="0" spcFirstLastPara="1" rIns="0" wrap="square" tIns="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4740276</wp:posOffset>
                </wp:positionH>
                <wp:positionV relativeFrom="page">
                  <wp:posOffset>447676</wp:posOffset>
                </wp:positionV>
                <wp:extent cx="2559050" cy="323850"/>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559050" cy="323850"/>
                        </a:xfrm>
                        <a:prstGeom prst="rect"/>
                        <a:ln/>
                      </pic:spPr>
                    </pic:pic>
                  </a:graphicData>
                </a:graphic>
              </wp:anchor>
            </w:drawing>
          </mc:Fallback>
        </mc:AlternateContent>
      </w:r>
      <w:r w:rsidDel="00000000" w:rsidR="00000000" w:rsidRPr="00000000">
        <w:rPr>
          <w:rtl w:val="0"/>
        </w:rPr>
      </w:r>
    </w:p>
    <w:tbl>
      <w:tblPr>
        <w:tblStyle w:val="Table3"/>
        <w:tblW w:w="10719.0" w:type="dxa"/>
        <w:jc w:val="left"/>
        <w:tblInd w:w="8.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19"/>
        <w:tblGridChange w:id="0">
          <w:tblGrid>
            <w:gridCol w:w="10719"/>
          </w:tblGrid>
        </w:tblGridChange>
      </w:tblGrid>
      <w:tr>
        <w:trPr>
          <w:cantSplit w:val="0"/>
          <w:trHeight w:val="570"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69cc15"/>
                <w:sz w:val="24"/>
                <w:szCs w:val="24"/>
                <w:u w:val="none"/>
                <w:shd w:fill="auto" w:val="clear"/>
                <w:vertAlign w:val="baseline"/>
              </w:rPr>
            </w:pPr>
            <w:r w:rsidDel="00000000" w:rsidR="00000000" w:rsidRPr="00000000">
              <w:rPr>
                <w:rFonts w:ascii="Poppins" w:cs="Poppins" w:eastAsia="Poppins" w:hAnsi="Poppins"/>
                <w:b w:val="1"/>
                <w:i w:val="0"/>
                <w:smallCaps w:val="0"/>
                <w:strike w:val="0"/>
                <w:color w:val="4ab848"/>
                <w:sz w:val="24"/>
                <w:szCs w:val="24"/>
                <w:u w:val="none"/>
                <w:shd w:fill="auto" w:val="clear"/>
                <w:vertAlign w:val="baseline"/>
                <w:rtl w:val="0"/>
              </w:rPr>
              <w:t xml:space="preserve">OBJECTIVE:</w:t>
            </w:r>
            <w:r w:rsidDel="00000000" w:rsidR="00000000" w:rsidRPr="00000000">
              <w:rPr>
                <w:rFonts w:ascii="Helvetica Neue" w:cs="Helvetica Neue" w:eastAsia="Helvetica Neue" w:hAnsi="Helvetica Neue"/>
                <w:b w:val="1"/>
                <w:i w:val="0"/>
                <w:smallCaps w:val="0"/>
                <w:strike w:val="0"/>
                <w:color w:val="69cc15"/>
                <w:sz w:val="24"/>
                <w:szCs w:val="24"/>
                <w:u w:val="none"/>
                <w:shd w:fill="auto" w:val="clear"/>
                <w:vertAlign w:val="baseline"/>
                <w:rtl w:val="0"/>
              </w:rPr>
              <w:t xml:space="preserve"> </w:t>
            </w:r>
            <w:r w:rsidDel="00000000" w:rsidR="00000000" w:rsidRPr="00000000">
              <w:rPr>
                <w:rtl w:val="0"/>
              </w:rPr>
            </w:r>
          </w:p>
        </w:tc>
      </w:tr>
      <w:tr>
        <w:trPr>
          <w:cantSplit w:val="0"/>
          <w:trHeight w:val="893"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286.0" w:type="dxa"/>
              <w:bottom w:w="100.0" w:type="dxa"/>
              <w:right w:w="2260.0" w:type="dxa"/>
            </w:tcMar>
            <w:vAlign w:val="top"/>
          </w:tcPr>
          <w:p w:rsidR="00000000" w:rsidDel="00000000" w:rsidP="00000000" w:rsidRDefault="00000000" w:rsidRPr="00000000" w14:paraId="00000018">
            <w:pPr>
              <w:pageBreakBefore w:val="0"/>
              <w:tabs>
                <w:tab w:val="left" w:leader="none" w:pos="6441"/>
              </w:tabs>
              <w:ind w:left="186" w:right="-1635" w:firstLine="0"/>
              <w:jc w:val="both"/>
              <w:rPr>
                <w:rFonts w:ascii="Inter" w:cs="Inter" w:eastAsia="Inter" w:hAnsi="Inter"/>
                <w:i w:val="0"/>
                <w:smallCaps w:val="0"/>
                <w:strike w:val="0"/>
                <w:color w:val="000000"/>
                <w:sz w:val="20"/>
                <w:szCs w:val="20"/>
                <w:u w:val="none"/>
                <w:vertAlign w:val="baseline"/>
              </w:rPr>
            </w:pPr>
            <w:r w:rsidDel="00000000" w:rsidR="00000000" w:rsidRPr="00000000">
              <w:rPr>
                <w:rFonts w:ascii="Inter" w:cs="Inter" w:eastAsia="Inter" w:hAnsi="Inter"/>
                <w:sz w:val="20"/>
                <w:szCs w:val="20"/>
                <w:highlight w:val="white"/>
                <w:rtl w:val="0"/>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Del="00000000" w:rsidR="00000000" w:rsidRPr="00000000">
              <w:rPr>
                <w:rtl w:val="0"/>
              </w:rPr>
            </w:r>
          </w:p>
        </w:tc>
      </w:tr>
    </w:tbl>
    <w:p w:rsidR="00000000" w:rsidDel="00000000" w:rsidP="00000000" w:rsidRDefault="00000000" w:rsidRPr="00000000" w14:paraId="00000019">
      <w:pPr>
        <w:rPr>
          <w:rFonts w:ascii="Helvetica Neue" w:cs="Helvetica Neue" w:eastAsia="Helvetica Neue" w:hAnsi="Helvetica Neue"/>
        </w:rPr>
      </w:pPr>
      <w:r w:rsidDel="00000000" w:rsidR="00000000" w:rsidRPr="00000000">
        <w:rPr>
          <w:rtl w:val="0"/>
        </w:rPr>
      </w:r>
    </w:p>
    <w:tbl>
      <w:tblPr>
        <w:tblStyle w:val="Table4"/>
        <w:tblW w:w="10792.0" w:type="dxa"/>
        <w:jc w:val="left"/>
        <w:tblInd w:w="8.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96"/>
        <w:gridCol w:w="5396"/>
        <w:tblGridChange w:id="0">
          <w:tblGrid>
            <w:gridCol w:w="5396"/>
            <w:gridCol w:w="5396"/>
          </w:tblGrid>
        </w:tblGridChange>
      </w:tblGrid>
      <w:tr>
        <w:trPr>
          <w:cantSplit w:val="0"/>
          <w:trHeight w:val="570"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1"/>
              <w:rPr>
                <w:rFonts w:ascii="Helvetica Neue" w:cs="Helvetica Neue" w:eastAsia="Helvetica Neue" w:hAnsi="Helvetica Neue"/>
                <w:color w:val="69cc15"/>
              </w:rPr>
            </w:pPr>
            <w:r w:rsidDel="00000000" w:rsidR="00000000" w:rsidRPr="00000000">
              <w:rPr>
                <w:rFonts w:ascii="Poppins" w:cs="Poppins" w:eastAsia="Poppins" w:hAnsi="Poppins"/>
                <w:b w:val="1"/>
                <w:color w:val="4ab848"/>
                <w:rtl w:val="0"/>
              </w:rPr>
              <w:t xml:space="preserve">SELECTED ADD-ONS:</w:t>
            </w:r>
            <w:r w:rsidDel="00000000" w:rsidR="00000000" w:rsidRPr="00000000">
              <w:rPr>
                <w:rtl w:val="0"/>
              </w:rPr>
            </w:r>
          </w:p>
        </w:tc>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1"/>
              <w:rPr>
                <w:rFonts w:ascii="Poppins" w:cs="Poppins" w:eastAsia="Poppins" w:hAnsi="Poppins"/>
                <w:b w:val="1"/>
                <w:color w:val="4ab848"/>
              </w:rPr>
            </w:pPr>
            <w:r w:rsidDel="00000000" w:rsidR="00000000" w:rsidRPr="00000000">
              <w:rPr>
                <w:rFonts w:ascii="Poppins" w:cs="Poppins" w:eastAsia="Poppins" w:hAnsi="Poppins"/>
                <w:b w:val="1"/>
                <w:color w:val="4ab848"/>
                <w:rtl w:val="0"/>
              </w:rPr>
              <w:t xml:space="preserve">DELIVERABLES:</w:t>
            </w:r>
          </w:p>
        </w:tc>
      </w:tr>
      <w:tr>
        <w:trPr>
          <w:cantSplit w:val="0"/>
          <w:trHeight w:val="893"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286.0" w:type="dxa"/>
              <w:bottom w:w="100.0" w:type="dxa"/>
              <w:right w:w="2260.0" w:type="dxa"/>
            </w:tcMar>
            <w:vAlign w:val="top"/>
          </w:tcPr>
          <w:p w:rsidR="00000000" w:rsidDel="00000000" w:rsidP="00000000" w:rsidRDefault="00000000" w:rsidRPr="00000000" w14:paraId="0000001C">
            <w:pPr>
              <w:numPr>
                <w:ilvl w:val="0"/>
                <w:numId w:val="1"/>
              </w:numPr>
              <w:tabs>
                <w:tab w:val="left" w:leader="none" w:pos="6441"/>
              </w:tabs>
              <w:ind w:left="720" w:right="-1635" w:hanging="360"/>
              <w:jc w:val="both"/>
              <w:rPr>
                <w:rFonts w:ascii="Inter" w:cs="Inter" w:eastAsia="Inter" w:hAnsi="Inter"/>
                <w:sz w:val="20"/>
                <w:szCs w:val="20"/>
                <w:u w:val="none"/>
              </w:rPr>
            </w:pPr>
            <w:r w:rsidDel="00000000" w:rsidR="00000000" w:rsidRPr="00000000">
              <w:rPr>
                <w:rtl w:val="0"/>
              </w:rPr>
            </w:r>
          </w:p>
        </w:tc>
        <w:tc>
          <w:tcPr>
            <w:tcBorders>
              <w:top w:color="dcdcdc" w:space="0" w:sz="8" w:val="single"/>
              <w:left w:color="dcdcdc" w:space="0" w:sz="8" w:val="single"/>
              <w:bottom w:color="dcdcdc" w:space="0" w:sz="8" w:val="single"/>
              <w:right w:color="dcdcdc" w:space="0" w:sz="8" w:val="single"/>
            </w:tcBorders>
            <w:shd w:fill="auto" w:val="clear"/>
            <w:tcMar>
              <w:top w:w="100.0" w:type="dxa"/>
              <w:left w:w="286.0" w:type="dxa"/>
              <w:bottom w:w="100.0" w:type="dxa"/>
              <w:right w:w="2260.0" w:type="dxa"/>
            </w:tcMar>
            <w:vAlign w:val="top"/>
          </w:tcPr>
          <w:p w:rsidR="00000000" w:rsidDel="00000000" w:rsidP="00000000" w:rsidRDefault="00000000" w:rsidRPr="00000000" w14:paraId="0000001D">
            <w:pPr>
              <w:numPr>
                <w:ilvl w:val="0"/>
                <w:numId w:val="3"/>
              </w:numPr>
              <w:tabs>
                <w:tab w:val="left" w:leader="none" w:pos="6441"/>
              </w:tabs>
              <w:ind w:left="90" w:right="-1635" w:hanging="270"/>
              <w:jc w:val="both"/>
              <w:rPr>
                <w:rFonts w:ascii="Inter" w:cs="Inter" w:eastAsia="Inter" w:hAnsi="Inter"/>
                <w:sz w:val="20"/>
                <w:szCs w:val="20"/>
                <w:u w:val="none"/>
              </w:rPr>
            </w:pPr>
            <w:r w:rsidDel="00000000" w:rsidR="00000000" w:rsidRPr="00000000">
              <w:rPr>
                <w:rtl w:val="0"/>
              </w:rPr>
            </w:r>
          </w:p>
        </w:tc>
      </w:tr>
    </w:tbl>
    <w:p w:rsidR="00000000" w:rsidDel="00000000" w:rsidP="00000000" w:rsidRDefault="00000000" w:rsidRPr="00000000" w14:paraId="0000001E">
      <w:pPr>
        <w:rPr>
          <w:rFonts w:ascii="Helvetica Neue" w:cs="Helvetica Neue" w:eastAsia="Helvetica Neue" w:hAnsi="Helvetica Neue"/>
        </w:rPr>
      </w:pPr>
      <w:r w:rsidDel="00000000" w:rsidR="00000000" w:rsidRPr="00000000">
        <w:rPr>
          <w:rtl w:val="0"/>
        </w:rPr>
      </w:r>
    </w:p>
    <w:tbl>
      <w:tblPr>
        <w:tblStyle w:val="Table5"/>
        <w:tblW w:w="10719.0" w:type="dxa"/>
        <w:jc w:val="left"/>
        <w:tblInd w:w="8.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19"/>
        <w:tblGridChange w:id="0">
          <w:tblGrid>
            <w:gridCol w:w="10719"/>
          </w:tblGrid>
        </w:tblGridChange>
      </w:tblGrid>
      <w:tr>
        <w:trPr>
          <w:cantSplit w:val="0"/>
          <w:trHeight w:val="570"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1"/>
              <w:rPr>
                <w:rFonts w:ascii="Helvetica Neue" w:cs="Helvetica Neue" w:eastAsia="Helvetica Neue" w:hAnsi="Helvetica Neue"/>
                <w:color w:val="69cc15"/>
              </w:rPr>
            </w:pPr>
            <w:r w:rsidDel="00000000" w:rsidR="00000000" w:rsidRPr="00000000">
              <w:rPr>
                <w:rFonts w:ascii="Poppins" w:cs="Poppins" w:eastAsia="Poppins" w:hAnsi="Poppins"/>
                <w:b w:val="1"/>
                <w:color w:val="4ab848"/>
                <w:rtl w:val="0"/>
              </w:rPr>
              <w:t xml:space="preserve">SCHEDULES:</w:t>
            </w:r>
            <w:r w:rsidDel="00000000" w:rsidR="00000000" w:rsidRPr="00000000">
              <w:rPr>
                <w:rFonts w:ascii="Helvetica Neue" w:cs="Helvetica Neue" w:eastAsia="Helvetica Neue" w:hAnsi="Helvetica Neue"/>
                <w:b w:val="1"/>
                <w:color w:val="69cc15"/>
                <w:rtl w:val="0"/>
              </w:rPr>
              <w:t xml:space="preserve"> </w:t>
            </w:r>
            <w:r w:rsidDel="00000000" w:rsidR="00000000" w:rsidRPr="00000000">
              <w:rPr>
                <w:rtl w:val="0"/>
              </w:rPr>
            </w:r>
          </w:p>
        </w:tc>
      </w:tr>
      <w:tr>
        <w:trPr>
          <w:cantSplit w:val="0"/>
          <w:trHeight w:val="893" w:hRule="atLeast"/>
          <w:tblHeader w:val="0"/>
        </w:trPr>
        <w:tc>
          <w:tcPr>
            <w:tcBorders>
              <w:top w:color="dcdcdc" w:space="0" w:sz="8" w:val="single"/>
              <w:left w:color="dcdcdc" w:space="0" w:sz="8" w:val="single"/>
              <w:bottom w:color="dcdcdc" w:space="0" w:sz="8" w:val="single"/>
              <w:right w:color="dcdcdc" w:space="0" w:sz="8" w:val="single"/>
            </w:tcBorders>
            <w:shd w:fill="auto" w:val="clear"/>
            <w:tcMar>
              <w:top w:w="100.0" w:type="dxa"/>
              <w:left w:w="286.0" w:type="dxa"/>
              <w:bottom w:w="100.0" w:type="dxa"/>
              <w:right w:w="2260.0" w:type="dxa"/>
            </w:tcMar>
            <w:vAlign w:val="top"/>
          </w:tcPr>
          <w:p w:rsidR="00000000" w:rsidDel="00000000" w:rsidP="00000000" w:rsidRDefault="00000000" w:rsidRPr="00000000" w14:paraId="00000020">
            <w:pPr>
              <w:tabs>
                <w:tab w:val="left" w:leader="none" w:pos="6441"/>
              </w:tabs>
              <w:ind w:left="0" w:right="-1635" w:firstLine="0"/>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DATE</w:t>
            </w:r>
          </w:p>
          <w:p w:rsidR="00000000" w:rsidDel="00000000" w:rsidP="00000000" w:rsidRDefault="00000000" w:rsidRPr="00000000" w14:paraId="00000021">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2">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8:00 AM</w:t>
              <w:tab/>
              <w:tab/>
              <w:tab/>
              <w:tab/>
              <w:tab/>
              <w:t xml:space="preserve">Creator Arrival</w:t>
            </w:r>
          </w:p>
          <w:p w:rsidR="00000000" w:rsidDel="00000000" w:rsidP="00000000" w:rsidRDefault="00000000" w:rsidRPr="00000000" w14:paraId="00000023">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8:00 AM - 8:30 AM</w:t>
              <w:tab/>
              <w:tab/>
              <w:tab/>
              <w:tab/>
              <w:t xml:space="preserve">Gear Set-Up</w:t>
            </w:r>
          </w:p>
          <w:p w:rsidR="00000000" w:rsidDel="00000000" w:rsidP="00000000" w:rsidRDefault="00000000" w:rsidRPr="00000000" w14:paraId="00000024">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8:30 AM - 9:30 AM</w:t>
              <w:tab/>
              <w:tab/>
              <w:tab/>
              <w:tab/>
              <w:t xml:space="preserve">FILM: Interview</w:t>
            </w:r>
          </w:p>
          <w:p w:rsidR="00000000" w:rsidDel="00000000" w:rsidP="00000000" w:rsidRDefault="00000000" w:rsidRPr="00000000" w14:paraId="00000025">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9:30 AM - 11:00 AM</w:t>
              <w:tab/>
              <w:tab/>
              <w:tab/>
              <w:tab/>
              <w:t xml:space="preserve">FILM: B-Roll</w:t>
            </w:r>
          </w:p>
          <w:p w:rsidR="00000000" w:rsidDel="00000000" w:rsidP="00000000" w:rsidRDefault="00000000" w:rsidRPr="00000000" w14:paraId="00000026">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11:00 AM</w:t>
              <w:tab/>
              <w:tab/>
              <w:tab/>
              <w:tab/>
              <w:tab/>
              <w:t xml:space="preserve">Wrap</w:t>
            </w:r>
          </w:p>
        </w:tc>
      </w:tr>
    </w:tbl>
    <w:p w:rsidR="00000000" w:rsidDel="00000000" w:rsidP="00000000" w:rsidRDefault="00000000" w:rsidRPr="00000000" w14:paraId="00000027">
      <w:pPr>
        <w:rPr>
          <w:rFonts w:ascii="Inter" w:cs="Inter" w:eastAsia="Inter" w:hAnsi="Inter"/>
          <w:sz w:val="20"/>
          <w:szCs w:val="20"/>
        </w:rPr>
        <w:sectPr>
          <w:headerReference r:id="rId7" w:type="default"/>
          <w:headerReference r:id="rId8" w:type="first"/>
          <w:footerReference r:id="rId9" w:type="default"/>
          <w:footerReference r:id="rId10" w:type="first"/>
          <w:pgSz w:h="15840" w:w="12240" w:orient="portrait"/>
          <w:pgMar w:bottom="1440" w:top="1440" w:left="720" w:right="720" w:header="720" w:footer="864"/>
          <w:pgNumType w:start="1"/>
          <w:titlePg w:val="1"/>
        </w:sectPr>
      </w:pPr>
      <w:r w:rsidDel="00000000" w:rsidR="00000000" w:rsidRPr="00000000">
        <w:rPr>
          <w:rtl w:val="0"/>
        </w:rPr>
      </w:r>
    </w:p>
    <w:p w:rsidR="00000000" w:rsidDel="00000000" w:rsidP="00000000" w:rsidRDefault="00000000" w:rsidRPr="00000000" w14:paraId="00000028">
      <w:pPr>
        <w:rPr>
          <w:rFonts w:ascii="Poppins" w:cs="Poppins" w:eastAsia="Poppins" w:hAnsi="Poppins"/>
          <w:b w:val="1"/>
          <w:sz w:val="20"/>
          <w:szCs w:val="20"/>
        </w:rPr>
      </w:pPr>
      <w:r w:rsidDel="00000000" w:rsidR="00000000" w:rsidRPr="00000000">
        <w:rPr>
          <w:rtl w:val="0"/>
        </w:rPr>
      </w:r>
    </w:p>
    <w:p w:rsidR="00000000" w:rsidDel="00000000" w:rsidP="00000000" w:rsidRDefault="00000000" w:rsidRPr="00000000" w14:paraId="00000029">
      <w:pPr>
        <w:rPr>
          <w:rFonts w:ascii="Poppins" w:cs="Poppins" w:eastAsia="Poppins" w:hAnsi="Poppins"/>
          <w:b w:val="1"/>
          <w:color w:val="4ab848"/>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Poppins" w:cs="Poppins" w:eastAsia="Poppins" w:hAnsi="Poppins"/>
          <w:color w:val="4ab848"/>
        </w:rPr>
      </w:pPr>
      <w:r w:rsidDel="00000000" w:rsidR="00000000" w:rsidRPr="00000000">
        <w:rPr>
          <w:rFonts w:ascii="Poppins" w:cs="Poppins" w:eastAsia="Poppins" w:hAnsi="Poppins"/>
          <w:b w:val="1"/>
          <w:color w:val="4ab848"/>
          <w:rtl w:val="0"/>
        </w:rPr>
        <w:t xml:space="preserve">HOW TO DRESS (For Employees Only)</w:t>
      </w:r>
      <w:r w:rsidDel="00000000" w:rsidR="00000000" w:rsidRPr="00000000">
        <w:rPr>
          <w:rtl w:val="0"/>
        </w:rPr>
      </w:r>
    </w:p>
    <w:p w:rsidR="00000000" w:rsidDel="00000000" w:rsidP="00000000" w:rsidRDefault="00000000" w:rsidRPr="00000000" w14:paraId="0000002B">
      <w:pPr>
        <w:pStyle w:val="Heading2"/>
        <w:rPr>
          <w:rFonts w:ascii="Inter" w:cs="Inter" w:eastAsia="Inter" w:hAnsi="Inter"/>
          <w:i w:val="1"/>
          <w:color w:val="202124"/>
          <w:sz w:val="20"/>
          <w:szCs w:val="20"/>
          <w:highlight w:val="white"/>
        </w:rPr>
      </w:pPr>
      <w:bookmarkStart w:colFirst="0" w:colLast="0" w:name="_907if9ow2dhy" w:id="0"/>
      <w:bookmarkEnd w:id="0"/>
      <w:r w:rsidDel="00000000" w:rsidR="00000000" w:rsidRPr="00000000">
        <w:rPr>
          <w:rFonts w:ascii="Inter" w:cs="Inter" w:eastAsia="Inter" w:hAnsi="Inter"/>
          <w:sz w:val="20"/>
          <w:szCs w:val="20"/>
          <w:rtl w:val="0"/>
        </w:rPr>
        <w:t xml:space="preserve">Lorem Ipsum Dolor</w:t>
      </w:r>
      <w:r w:rsidDel="00000000" w:rsidR="00000000" w:rsidRPr="00000000">
        <w:rPr>
          <w:rtl w:val="0"/>
        </w:rPr>
      </w:r>
    </w:p>
    <w:p w:rsidR="00000000" w:rsidDel="00000000" w:rsidP="00000000" w:rsidRDefault="00000000" w:rsidRPr="00000000" w14:paraId="0000002C">
      <w:pPr>
        <w:rPr>
          <w:rFonts w:ascii="Helvetica Neue" w:cs="Helvetica Neue" w:eastAsia="Helvetica Neue" w:hAnsi="Helvetica Neue"/>
          <w:i w:val="1"/>
          <w:color w:val="202124"/>
          <w:sz w:val="22"/>
          <w:szCs w:val="22"/>
          <w:highlight w:val="white"/>
        </w:rPr>
      </w:pPr>
      <w:r w:rsidDel="00000000" w:rsidR="00000000" w:rsidRPr="00000000">
        <w:rPr>
          <w:rFonts w:ascii="Helvetica Neue" w:cs="Helvetica Neue" w:eastAsia="Helvetica Neue" w:hAnsi="Helvetica Neue"/>
          <w:i w:val="1"/>
          <w:color w:val="202124"/>
          <w:sz w:val="22"/>
          <w:szCs w:val="22"/>
          <w:highlight w:val="white"/>
          <w:rtl w:val="0"/>
        </w:rPr>
        <w:tab/>
        <w:tab/>
        <w:tab/>
        <w:tab/>
        <w:tab/>
        <w:tab/>
        <w:tab/>
        <w:tab/>
        <w:tab/>
      </w:r>
    </w:p>
    <w:p w:rsidR="00000000" w:rsidDel="00000000" w:rsidP="00000000" w:rsidRDefault="00000000" w:rsidRPr="00000000" w14:paraId="0000002D">
      <w:pPr>
        <w:rPr>
          <w:rFonts w:ascii="Inter" w:cs="Inter" w:eastAsia="Inter" w:hAnsi="Inter"/>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Suggestions to look your best on camera.</w:t>
      </w:r>
      <w:r w:rsidDel="00000000" w:rsidR="00000000" w:rsidRPr="00000000">
        <w:rPr>
          <w:rFonts w:ascii="Inter" w:cs="Inter" w:eastAsia="Inter" w:hAnsi="Inter"/>
          <w:i w:val="1"/>
          <w:color w:val="202124"/>
          <w:sz w:val="20"/>
          <w:szCs w:val="20"/>
          <w:highlight w:val="white"/>
          <w:rtl w:val="0"/>
        </w:rPr>
        <w:tab/>
        <w:tab/>
        <w:tab/>
        <w:tab/>
        <w:tab/>
        <w:br w:type="textWrapping"/>
      </w:r>
      <w:r w:rsidDel="00000000" w:rsidR="00000000" w:rsidRPr="00000000">
        <w:rPr>
          <w:rFonts w:ascii="Inter" w:cs="Inter" w:eastAsia="Inter" w:hAnsi="Inter"/>
          <w:color w:val="202124"/>
          <w:sz w:val="20"/>
          <w:szCs w:val="20"/>
          <w:highlight w:val="white"/>
          <w:rtl w:val="0"/>
        </w:rPr>
        <w:t xml:space="preserve">Here are a few good tips:</w:t>
      </w:r>
    </w:p>
    <w:p w:rsidR="00000000" w:rsidDel="00000000" w:rsidP="00000000" w:rsidRDefault="00000000" w:rsidRPr="00000000" w14:paraId="0000002E">
      <w:pPr>
        <w:ind w:right="1440"/>
        <w:rPr>
          <w:rFonts w:ascii="Helvetica Neue" w:cs="Helvetica Neue" w:eastAsia="Helvetica Neue" w:hAnsi="Helvetica Neue"/>
          <w:i w:val="1"/>
          <w:color w:val="202124"/>
          <w:sz w:val="20"/>
          <w:szCs w:val="20"/>
          <w:highlight w:val="white"/>
        </w:rPr>
      </w:pPr>
      <w:r w:rsidDel="00000000" w:rsidR="00000000" w:rsidRPr="00000000">
        <w:rPr>
          <w:rtl w:val="0"/>
        </w:rPr>
      </w:r>
    </w:p>
    <w:p w:rsidR="00000000" w:rsidDel="00000000" w:rsidP="00000000" w:rsidRDefault="00000000" w:rsidRPr="00000000" w14:paraId="0000002F">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Don't wear clothing with tight patterns or logos</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Checks, hounds-tooth or pin stripes cause an optical illusion that looks bad on video.</w:t>
      </w:r>
    </w:p>
    <w:p w:rsidR="00000000" w:rsidDel="00000000" w:rsidP="00000000" w:rsidRDefault="00000000" w:rsidRPr="00000000" w14:paraId="00000030">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1">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Busy is bad</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Don't wear clothing with bold patterns or geometric shapes. The audience will watch your clothes instead of you.</w:t>
      </w:r>
    </w:p>
    <w:p w:rsidR="00000000" w:rsidDel="00000000" w:rsidP="00000000" w:rsidRDefault="00000000" w:rsidRPr="00000000" w14:paraId="00000032">
      <w:pPr>
        <w:spacing w:after="200" w:lineRule="auto"/>
        <w:ind w:left="720" w:right="720" w:firstLine="0"/>
        <w:jc w:val="both"/>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3">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Colors to Avoid</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Avoid wearing black, white, bright orange or bright reds. These colors can cause problems on video.</w:t>
      </w:r>
    </w:p>
    <w:p w:rsidR="00000000" w:rsidDel="00000000" w:rsidP="00000000" w:rsidRDefault="00000000" w:rsidRPr="00000000" w14:paraId="00000034">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5">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For dress shirts, avoid bright white if possible</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Solid-color shirts are best: blue, beige, off-white, etc. If you wear a bright white shirt or blouse, make sure to wear a darker jacket over it.</w:t>
      </w:r>
    </w:p>
    <w:p w:rsidR="00000000" w:rsidDel="00000000" w:rsidP="00000000" w:rsidRDefault="00000000" w:rsidRPr="00000000" w14:paraId="00000036">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7">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Jewelry</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Watch out for jewelry that reflects light or makes noise, like bangles. Also, don't get nervous and play with the jewelry or tap your ring on a table. The microphone will pick up this noise.</w:t>
      </w:r>
    </w:p>
    <w:p w:rsidR="00000000" w:rsidDel="00000000" w:rsidP="00000000" w:rsidRDefault="00000000" w:rsidRPr="00000000" w14:paraId="00000038">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9">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Eyeglasses</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Wear them if you need them to see or if that is how people will recognize you. If your lenses are very shiny, the crew may adjust their position to avoid unwanted reflections.</w:t>
      </w:r>
    </w:p>
    <w:p w:rsidR="00000000" w:rsidDel="00000000" w:rsidP="00000000" w:rsidRDefault="00000000" w:rsidRPr="00000000" w14:paraId="0000003A">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B">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Makeup and Hair</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Wear makeup to cover up blemishes and reduce perspiration. You may want to bring a handkerchief or tissues to dab perspiration during breaks. Women should avoid vivid red lipstick or lip gloss; stick to softer tones and dab lips with a little powder.</w:t>
      </w:r>
    </w:p>
    <w:p w:rsidR="00000000" w:rsidDel="00000000" w:rsidP="00000000" w:rsidRDefault="00000000" w:rsidRPr="00000000" w14:paraId="0000003C">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D">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If you'll be wearing a tie, simple is best</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Bring several options. Avoid complex patterns, thin lines, or bright reds and oranges.</w:t>
      </w:r>
    </w:p>
    <w:p w:rsidR="00000000" w:rsidDel="00000000" w:rsidP="00000000" w:rsidRDefault="00000000" w:rsidRPr="00000000" w14:paraId="0000003E">
      <w:pPr>
        <w:ind w:left="720" w:right="720" w:firstLine="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3F">
      <w:pPr>
        <w:numPr>
          <w:ilvl w:val="0"/>
          <w:numId w:val="2"/>
        </w:numPr>
        <w:ind w:left="720" w:right="720" w:hanging="360"/>
        <w:rPr>
          <w:rFonts w:ascii="Helvetica Neue" w:cs="Helvetica Neue" w:eastAsia="Helvetica Neue" w:hAnsi="Helvetica Neue"/>
          <w:i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If you will be wearing a microphone</w:t>
      </w:r>
      <w:r w:rsidDel="00000000" w:rsidR="00000000" w:rsidRPr="00000000">
        <w:rPr>
          <w:rFonts w:ascii="Inter" w:cs="Inter" w:eastAsia="Inter" w:hAnsi="Inter"/>
          <w:b w:val="1"/>
          <w:i w:val="1"/>
          <w:color w:val="202124"/>
          <w:sz w:val="20"/>
          <w:szCs w:val="20"/>
          <w:highlight w:val="white"/>
          <w:rtl w:val="0"/>
        </w:rPr>
        <w:br w:type="textWrapping"/>
      </w:r>
      <w:r w:rsidDel="00000000" w:rsidR="00000000" w:rsidRPr="00000000">
        <w:rPr>
          <w:rFonts w:ascii="Inter" w:cs="Inter" w:eastAsia="Inter" w:hAnsi="Inter"/>
          <w:i w:val="1"/>
          <w:color w:val="202124"/>
          <w:sz w:val="20"/>
          <w:szCs w:val="20"/>
          <w:highlight w:val="white"/>
          <w:rtl w:val="0"/>
        </w:rPr>
        <w:t xml:space="preserve">Be aware that a lavalier or lapel microphone is attached to your clothing. Keep that in mind when choosing your outfit.</w:t>
      </w:r>
    </w:p>
    <w:p w:rsidR="00000000" w:rsidDel="00000000" w:rsidP="00000000" w:rsidRDefault="00000000" w:rsidRPr="00000000" w14:paraId="00000040">
      <w:pPr>
        <w:ind w:right="720"/>
        <w:rPr>
          <w:rFonts w:ascii="Inter" w:cs="Inter" w:eastAsia="Inter" w:hAnsi="Inter"/>
          <w:i w:val="1"/>
          <w:color w:val="202124"/>
          <w:sz w:val="20"/>
          <w:szCs w:val="20"/>
          <w:highlight w:val="white"/>
        </w:rPr>
      </w:pPr>
      <w:r w:rsidDel="00000000" w:rsidR="00000000" w:rsidRPr="00000000">
        <w:rPr>
          <w:rtl w:val="0"/>
        </w:rPr>
      </w:r>
    </w:p>
    <w:p w:rsidR="00000000" w:rsidDel="00000000" w:rsidP="00000000" w:rsidRDefault="00000000" w:rsidRPr="00000000" w14:paraId="00000041">
      <w:pPr>
        <w:ind w:right="720"/>
        <w:rPr>
          <w:rFonts w:ascii="Inter" w:cs="Inter" w:eastAsia="Inter" w:hAnsi="Inter"/>
          <w:i w:val="1"/>
          <w:color w:val="202124"/>
          <w:sz w:val="20"/>
          <w:szCs w:val="20"/>
          <w:highlight w:val="white"/>
        </w:rPr>
      </w:pPr>
      <w:r w:rsidDel="00000000" w:rsidR="00000000" w:rsidRPr="00000000">
        <w:rPr>
          <w:rFonts w:ascii="Inter" w:cs="Inter" w:eastAsia="Inter" w:hAnsi="Inter"/>
          <w:i w:val="1"/>
          <w:color w:val="202124"/>
          <w:sz w:val="20"/>
          <w:szCs w:val="20"/>
          <w:highlight w:val="white"/>
          <w:rtl w:val="0"/>
        </w:rPr>
        <w:br w:type="textWrapping"/>
        <w:br w:type="textWrapping"/>
        <w:br w:type="textWrapping"/>
      </w:r>
    </w:p>
    <w:p w:rsidR="00000000" w:rsidDel="00000000" w:rsidP="00000000" w:rsidRDefault="00000000" w:rsidRPr="00000000" w14:paraId="00000042">
      <w:pPr>
        <w:ind w:right="720"/>
        <w:rPr>
          <w:rFonts w:ascii="Poppins" w:cs="Poppins" w:eastAsia="Poppins" w:hAnsi="Poppins"/>
          <w:b w:val="1"/>
          <w:color w:val="202124"/>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3">
      <w:pPr>
        <w:ind w:right="720"/>
        <w:rPr>
          <w:rFonts w:ascii="Poppins" w:cs="Poppins" w:eastAsia="Poppins" w:hAnsi="Poppins"/>
          <w:b w:val="1"/>
          <w:color w:val="202124"/>
          <w:sz w:val="28"/>
          <w:szCs w:val="28"/>
          <w:highlight w:val="white"/>
        </w:rPr>
      </w:pPr>
      <w:r w:rsidDel="00000000" w:rsidR="00000000" w:rsidRPr="00000000">
        <w:rPr>
          <w:rFonts w:ascii="Poppins" w:cs="Poppins" w:eastAsia="Poppins" w:hAnsi="Poppins"/>
          <w:b w:val="1"/>
          <w:color w:val="202124"/>
          <w:sz w:val="28"/>
          <w:szCs w:val="28"/>
          <w:highlight w:val="white"/>
          <w:rtl w:val="0"/>
        </w:rPr>
        <w:t xml:space="preserve">MODEL/TALENT RELEASE</w:t>
      </w:r>
    </w:p>
    <w:p w:rsidR="00000000" w:rsidDel="00000000" w:rsidP="00000000" w:rsidRDefault="00000000" w:rsidRPr="00000000" w14:paraId="00000044">
      <w:pPr>
        <w:ind w:right="720"/>
        <w:rPr>
          <w:rFonts w:ascii="Poppins" w:cs="Poppins" w:eastAsia="Poppins" w:hAnsi="Poppins"/>
          <w:b w:val="1"/>
          <w:color w:val="202124"/>
          <w:sz w:val="20"/>
          <w:szCs w:val="20"/>
          <w:highlight w:val="white"/>
        </w:rPr>
      </w:pPr>
      <w:r w:rsidDel="00000000" w:rsidR="00000000" w:rsidRPr="00000000">
        <w:rPr>
          <w:rtl w:val="0"/>
        </w:rPr>
      </w:r>
    </w:p>
    <w:p w:rsidR="00000000" w:rsidDel="00000000" w:rsidP="00000000" w:rsidRDefault="00000000" w:rsidRPr="00000000" w14:paraId="00000045">
      <w:pPr>
        <w:spacing w:line="276" w:lineRule="auto"/>
        <w:jc w:val="both"/>
        <w:rPr>
          <w:rFonts w:ascii="Inter" w:cs="Inter" w:eastAsia="Inter" w:hAnsi="Inter"/>
          <w:color w:val="281848"/>
          <w:sz w:val="28"/>
          <w:szCs w:val="28"/>
          <w:highlight w:val="white"/>
        </w:rPr>
      </w:pPr>
      <w:r w:rsidDel="00000000" w:rsidR="00000000" w:rsidRPr="00000000">
        <w:rPr>
          <w:rFonts w:ascii="Inter" w:cs="Inter" w:eastAsia="Inter" w:hAnsi="Inter"/>
          <w:color w:val="281848"/>
          <w:sz w:val="28"/>
          <w:szCs w:val="28"/>
          <w:highlight w:val="white"/>
          <w:rtl w:val="0"/>
        </w:rPr>
        <w:t xml:space="preserve">For value received, I give and grant to Black Tent, LLC. (D.B.A. “LimeLite Videos”) and its affiliates, their successors and any person acting under its permission and authority (hereinafter called “LimeLite Videos”), the unqualified right, privilege, and permission to reproduce in every manner or form, publish, and circulate videotapes, films, photographs, and transparencies of me and my property, and recordings of my voice, arising out of (details on shoot/recording session, location, name of photographer/studio; intended use of images/recording), and I hereby grant, assign, and transfer to LimeLite Videos all my rights and interest therein. I agree that all such portraits, pictures, photographs and/or reproductions thereof, and plates and negatives connected therewith, are and shall remain the property of LimeLite Videos or of the advertisers represented by LimeLite Videos. I specifically authorize and empower LimeLite Videos to cause any such videotapes, films, photographs and transparencies of me and my property, and recordings of my voice, to be copyrighted or in any other manner to be legally registered in the name of LimeLite Videos and for myself, my heirs, executors, administrators and assigns, hereby remise, release and discharge LimeLite Videos for and from any and all claims of any kind whatsoever on account of the use of such videotapes, films, photographs and transparencies of me and my property, and recordings of my voice, including but not limited to any and all claims for damages for libel, slander, and invasion of the right of privacy.</w:t>
      </w:r>
    </w:p>
    <w:p w:rsidR="00000000" w:rsidDel="00000000" w:rsidP="00000000" w:rsidRDefault="00000000" w:rsidRPr="00000000" w14:paraId="00000046">
      <w:pPr>
        <w:spacing w:line="276" w:lineRule="auto"/>
        <w:rPr>
          <w:rFonts w:ascii="Arial" w:cs="Arial" w:eastAsia="Arial" w:hAnsi="Arial"/>
          <w:b w:val="1"/>
          <w:color w:val="281848"/>
          <w:sz w:val="18"/>
          <w:szCs w:val="18"/>
          <w:highlight w:val="white"/>
        </w:rPr>
      </w:pPr>
      <w:r w:rsidDel="00000000" w:rsidR="00000000" w:rsidRPr="00000000">
        <w:rPr>
          <w:rtl w:val="0"/>
        </w:rPr>
      </w:r>
    </w:p>
    <w:p w:rsidR="00000000" w:rsidDel="00000000" w:rsidP="00000000" w:rsidRDefault="00000000" w:rsidRPr="00000000" w14:paraId="00000047">
      <w:pPr>
        <w:spacing w:line="276" w:lineRule="auto"/>
        <w:rPr>
          <w:rFonts w:ascii="Inter" w:cs="Inter" w:eastAsia="Inter" w:hAnsi="Inter"/>
          <w:b w:val="1"/>
          <w:sz w:val="28"/>
          <w:szCs w:val="28"/>
          <w:highlight w:val="white"/>
        </w:rPr>
      </w:pPr>
      <w:r w:rsidDel="00000000" w:rsidR="00000000" w:rsidRPr="00000000">
        <w:rPr>
          <w:rFonts w:ascii="Inter" w:cs="Inter" w:eastAsia="Inter" w:hAnsi="Inter"/>
          <w:b w:val="1"/>
          <w:color w:val="281848"/>
          <w:sz w:val="28"/>
          <w:szCs w:val="28"/>
          <w:highlight w:val="white"/>
          <w:rtl w:val="0"/>
        </w:rPr>
        <w:t xml:space="preserve">I am of lawful age and sound mind, and have read and understand this Authorization and Release</w:t>
      </w:r>
      <w:r w:rsidDel="00000000" w:rsidR="00000000" w:rsidRPr="00000000">
        <w:rPr>
          <w:rFonts w:ascii="Inter" w:cs="Inter" w:eastAsia="Inter" w:hAnsi="Inter"/>
          <w:b w:val="1"/>
          <w:sz w:val="28"/>
          <w:szCs w:val="28"/>
          <w:highlight w:val="white"/>
          <w:rtl w:val="0"/>
        </w:rPr>
        <w:t xml:space="preserve">:</w:t>
      </w:r>
      <w:r w:rsidDel="00000000" w:rsidR="00000000" w:rsidRPr="00000000">
        <w:rPr>
          <w:rtl w:val="0"/>
        </w:rPr>
      </w:r>
    </w:p>
    <w:p w:rsidR="00000000" w:rsidDel="00000000" w:rsidP="00000000" w:rsidRDefault="00000000" w:rsidRPr="00000000" w14:paraId="00000048">
      <w:pPr>
        <w:ind w:right="720"/>
        <w:rPr>
          <w:rFonts w:ascii="Inter" w:cs="Inter" w:eastAsia="Inter" w:hAnsi="Inter"/>
          <w:color w:val="202124"/>
          <w:sz w:val="20"/>
          <w:szCs w:val="20"/>
          <w:highlight w:val="white"/>
        </w:rPr>
      </w:pPr>
      <w:r w:rsidDel="00000000" w:rsidR="00000000" w:rsidRPr="00000000">
        <w:rPr>
          <w:rtl w:val="0"/>
        </w:rPr>
      </w:r>
    </w:p>
    <w:p w:rsidR="00000000" w:rsidDel="00000000" w:rsidP="00000000" w:rsidRDefault="00000000" w:rsidRPr="00000000" w14:paraId="00000049">
      <w:pPr>
        <w:ind w:right="720"/>
        <w:rPr>
          <w:rFonts w:ascii="Inter" w:cs="Inter" w:eastAsia="Inter" w:hAnsi="Inter"/>
          <w:color w:val="202124"/>
          <w:sz w:val="20"/>
          <w:szCs w:val="20"/>
          <w:highlight w:val="white"/>
        </w:rPr>
      </w:pPr>
      <w:r w:rsidDel="00000000" w:rsidR="00000000" w:rsidRPr="00000000">
        <w:rPr>
          <w:rtl w:val="0"/>
        </w:rPr>
      </w:r>
    </w:p>
    <w:p w:rsidR="00000000" w:rsidDel="00000000" w:rsidP="00000000" w:rsidRDefault="00000000" w:rsidRPr="00000000" w14:paraId="0000004A">
      <w:pPr>
        <w:ind w:right="720"/>
        <w:rPr>
          <w:rFonts w:ascii="Inter" w:cs="Inter" w:eastAsia="Inter" w:hAnsi="Inter"/>
          <w:b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Full Name</w:t>
      </w:r>
    </w:p>
    <w:p w:rsidR="00000000" w:rsidDel="00000000" w:rsidP="00000000" w:rsidRDefault="00000000" w:rsidRPr="00000000" w14:paraId="0000004B">
      <w:pPr>
        <w:ind w:right="720"/>
        <w:rPr>
          <w:rFonts w:ascii="Inter" w:cs="Inter" w:eastAsia="Inter" w:hAnsi="Inter"/>
          <w:color w:val="202124"/>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ind w:right="720"/>
        <w:rPr>
          <w:rFonts w:ascii="Inter" w:cs="Inter" w:eastAsia="Inter" w:hAnsi="Inter"/>
          <w:b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Signature</w:t>
      </w:r>
    </w:p>
    <w:p w:rsidR="00000000" w:rsidDel="00000000" w:rsidP="00000000" w:rsidRDefault="00000000" w:rsidRPr="00000000" w14:paraId="0000004D">
      <w:pPr>
        <w:ind w:right="720"/>
        <w:rPr>
          <w:rFonts w:ascii="Inter" w:cs="Inter" w:eastAsia="Inter" w:hAnsi="Inter"/>
          <w:b w:val="1"/>
          <w:color w:val="202124"/>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ind w:right="720"/>
        <w:rPr>
          <w:rFonts w:ascii="Inter" w:cs="Inter" w:eastAsia="Inter" w:hAnsi="Inter"/>
          <w:b w:val="1"/>
          <w:color w:val="202124"/>
          <w:sz w:val="20"/>
          <w:szCs w:val="20"/>
          <w:highlight w:val="white"/>
        </w:rPr>
      </w:pPr>
      <w:r w:rsidDel="00000000" w:rsidR="00000000" w:rsidRPr="00000000">
        <w:rPr>
          <w:rFonts w:ascii="Inter" w:cs="Inter" w:eastAsia="Inter" w:hAnsi="Inter"/>
          <w:b w:val="1"/>
          <w:color w:val="202124"/>
          <w:sz w:val="20"/>
          <w:szCs w:val="20"/>
          <w:highlight w:val="white"/>
          <w:rtl w:val="0"/>
        </w:rPr>
        <w:t xml:space="preserve">Date</w:t>
      </w:r>
    </w:p>
    <w:p w:rsidR="00000000" w:rsidDel="00000000" w:rsidP="00000000" w:rsidRDefault="00000000" w:rsidRPr="00000000" w14:paraId="0000004F">
      <w:pPr>
        <w:ind w:right="720"/>
        <w:rPr>
          <w:rFonts w:ascii="Inter" w:cs="Inter" w:eastAsia="Inter" w:hAnsi="Inter"/>
          <w:b w:val="1"/>
          <w:color w:val="202124"/>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sectPr>
      <w:type w:val="continuous"/>
      <w:pgSz w:h="15840" w:w="12240" w:orient="portrait"/>
      <w:pgMar w:bottom="1440" w:top="1440" w:left="720" w:right="720" w:header="720" w:footer="86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tabs>
        <w:tab w:val="right" w:leader="none" w:pos="9360"/>
      </w:tabs>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tabs>
        <w:tab w:val="right" w:leader="none" w:pos="936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-171448</wp:posOffset>
          </wp:positionV>
          <wp:extent cx="2556716" cy="485776"/>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556716" cy="48577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