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376C" w14:textId="5D4A1E8F" w:rsidR="00053F1D" w:rsidRDefault="00053F1D" w:rsidP="586CDF37">
      <w:pPr>
        <w:pStyle w:val="Title"/>
        <w:rPr>
          <w:sz w:val="96"/>
          <w:szCs w:val="96"/>
        </w:rPr>
      </w:pPr>
    </w:p>
    <w:p w14:paraId="4FE3BD95" w14:textId="03935E39" w:rsidR="00053F1D" w:rsidRDefault="00053F1D" w:rsidP="586CDF37">
      <w:pPr>
        <w:pStyle w:val="Title"/>
        <w:rPr>
          <w:sz w:val="96"/>
          <w:szCs w:val="96"/>
        </w:rPr>
      </w:pPr>
    </w:p>
    <w:p w14:paraId="2752D0E1" w14:textId="547871DC" w:rsidR="00053F1D" w:rsidRDefault="00053F1D" w:rsidP="586CDF37">
      <w:pPr>
        <w:pStyle w:val="Title"/>
        <w:rPr>
          <w:sz w:val="96"/>
          <w:szCs w:val="96"/>
        </w:rPr>
      </w:pPr>
    </w:p>
    <w:p w14:paraId="2C078E63" w14:textId="683C197D" w:rsidR="00053F1D" w:rsidRDefault="018BE5D5" w:rsidP="586CDF37">
      <w:pPr>
        <w:pStyle w:val="Title"/>
        <w:rPr>
          <w:sz w:val="96"/>
          <w:szCs w:val="96"/>
        </w:rPr>
      </w:pPr>
      <w:r w:rsidRPr="0F95A68E">
        <w:rPr>
          <w:sz w:val="96"/>
          <w:szCs w:val="96"/>
        </w:rPr>
        <w:t xml:space="preserve">Desktop </w:t>
      </w:r>
      <w:r w:rsidR="7D2F4944" w:rsidRPr="0F95A68E">
        <w:rPr>
          <w:sz w:val="96"/>
          <w:szCs w:val="96"/>
        </w:rPr>
        <w:t>Support</w:t>
      </w:r>
      <w:r w:rsidR="0059555F">
        <w:rPr>
          <w:sz w:val="96"/>
          <w:szCs w:val="96"/>
        </w:rPr>
        <w:t xml:space="preserve"> (Mac)</w:t>
      </w:r>
    </w:p>
    <w:p w14:paraId="7F14DF51" w14:textId="2A301358" w:rsidR="586CDF37" w:rsidRDefault="586CDF37" w:rsidP="586CDF37">
      <w:pPr>
        <w:pStyle w:val="H2"/>
      </w:pPr>
    </w:p>
    <w:p w14:paraId="2EEE1515" w14:textId="29401640" w:rsidR="05591A7A" w:rsidRDefault="05591A7A" w:rsidP="586CDF37">
      <w:pPr>
        <w:pStyle w:val="H2"/>
      </w:pPr>
      <w:r w:rsidRPr="586CDF37">
        <w:t>Use Guide</w:t>
      </w:r>
    </w:p>
    <w:p w14:paraId="421DF1AA" w14:textId="0F827DED" w:rsidR="586CDF37" w:rsidRDefault="586CDF37" w:rsidP="586CDF37"/>
    <w:p w14:paraId="31116A9A" w14:textId="53C7AA33" w:rsidR="586CDF37" w:rsidRDefault="586CDF37" w:rsidP="586CDF37"/>
    <w:p w14:paraId="06859F41" w14:textId="66F5A06C" w:rsidR="586CDF37" w:rsidRDefault="586CDF37" w:rsidP="586CDF37"/>
    <w:p w14:paraId="7AA24258" w14:textId="3E516496" w:rsidR="586CDF37" w:rsidRDefault="586CDF37" w:rsidP="586CDF37"/>
    <w:p w14:paraId="4DA6AA38" w14:textId="72493EC8" w:rsidR="586CDF37" w:rsidRDefault="586CDF37" w:rsidP="586CDF37"/>
    <w:p w14:paraId="7E08D4B4" w14:textId="3DA8318F" w:rsidR="586CDF37" w:rsidRDefault="586CDF37" w:rsidP="586CDF37"/>
    <w:p w14:paraId="2D101E3C" w14:textId="49EE718A" w:rsidR="586CDF37" w:rsidRDefault="586CDF37" w:rsidP="586CDF37"/>
    <w:p w14:paraId="3A50F8A4" w14:textId="0A8D8747" w:rsidR="586CDF37" w:rsidRDefault="586CDF37" w:rsidP="586CDF37"/>
    <w:p w14:paraId="1EA3F2B3" w14:textId="7A294068" w:rsidR="586CDF37" w:rsidRDefault="586CDF37" w:rsidP="586CDF37"/>
    <w:p w14:paraId="4D18655B" w14:textId="5B79A014" w:rsidR="586CDF37" w:rsidRDefault="586CDF37" w:rsidP="586CDF37"/>
    <w:p w14:paraId="554CFF2F" w14:textId="68D4D367" w:rsidR="586CDF37" w:rsidRDefault="586CDF37" w:rsidP="586CDF37"/>
    <w:p w14:paraId="7F3985F6" w14:textId="7270A3DB" w:rsidR="586CDF37" w:rsidRDefault="586CDF37" w:rsidP="586CDF37"/>
    <w:p w14:paraId="19B48DB8" w14:textId="441DE307" w:rsidR="586CDF37" w:rsidRDefault="586CDF37" w:rsidP="586CDF37"/>
    <w:p w14:paraId="57BFF28C" w14:textId="5F799522" w:rsidR="586CDF37" w:rsidRDefault="586CDF37" w:rsidP="586CDF37"/>
    <w:p w14:paraId="36AB96A9" w14:textId="0B17588E" w:rsidR="586CDF37" w:rsidRDefault="586CDF37" w:rsidP="586CDF37"/>
    <w:p w14:paraId="78410468" w14:textId="547291D8" w:rsidR="586CDF37" w:rsidRPr="0059555F" w:rsidRDefault="586CDF37" w:rsidP="586CDF37">
      <w:pPr>
        <w:pStyle w:val="H1"/>
        <w:rPr>
          <w:sz w:val="24"/>
          <w:szCs w:val="24"/>
        </w:rPr>
      </w:pPr>
    </w:p>
    <w:p w14:paraId="606CF161" w14:textId="1430004C" w:rsidR="25CC8758" w:rsidRDefault="25CC8758" w:rsidP="0F95A68E">
      <w:pPr>
        <w:pStyle w:val="H2"/>
      </w:pPr>
      <w:r w:rsidRPr="0F95A68E">
        <w:lastRenderedPageBreak/>
        <w:t xml:space="preserve">Where do I find </w:t>
      </w:r>
      <w:r w:rsidR="0059555F">
        <w:t xml:space="preserve">Thread </w:t>
      </w:r>
      <w:r w:rsidRPr="0F95A68E">
        <w:t>Messenger?</w:t>
      </w:r>
    </w:p>
    <w:p w14:paraId="5EAE157F" w14:textId="73A0DBC2" w:rsidR="25CC8758" w:rsidRDefault="0059555F" w:rsidP="0F95A68E">
      <w:r>
        <w:rPr>
          <w:rFonts w:ascii="Calibri" w:eastAsia="Calibri" w:hAnsi="Calibri" w:cs="Calibri"/>
        </w:rPr>
        <w:t>You’ll find Thread Messenger in</w:t>
      </w:r>
      <w:r w:rsidR="25CC8758" w:rsidRPr="0F95A68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Status Menu</w:t>
      </w:r>
      <w:r w:rsidR="25CC8758" w:rsidRPr="0F95A68E">
        <w:rPr>
          <w:rFonts w:ascii="Calibri" w:eastAsia="Calibri" w:hAnsi="Calibri" w:cs="Calibri"/>
        </w:rPr>
        <w:t xml:space="preserve"> tray of your </w:t>
      </w:r>
      <w:r>
        <w:rPr>
          <w:rFonts w:ascii="Calibri" w:eastAsia="Calibri" w:hAnsi="Calibri" w:cs="Calibri"/>
        </w:rPr>
        <w:t xml:space="preserve">Mac Desktop </w:t>
      </w:r>
      <w:r w:rsidR="25CC8758" w:rsidRPr="0F95A68E">
        <w:rPr>
          <w:rFonts w:ascii="Calibri" w:eastAsia="Calibri" w:hAnsi="Calibri" w:cs="Calibri"/>
        </w:rPr>
        <w:t>(pictured below):</w:t>
      </w:r>
    </w:p>
    <w:p w14:paraId="3FA2F2A2" w14:textId="27AD79D6" w:rsidR="25CC8758" w:rsidRDefault="0059555F" w:rsidP="0F95A68E">
      <w:r>
        <w:fldChar w:fldCharType="begin"/>
      </w:r>
      <w:r>
        <w:instrText xml:space="preserve"> INCLUDEPICTURE "https://help.apple.com/assets/65E218FE85FC4D5CE50E7794/65E2190393CE9DC994014CA3/en_US/d6b53d6fb68c77e47b614f591e566bec.png"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500F1E1" wp14:editId="78888043">
            <wp:extent cx="5943600" cy="2091690"/>
            <wp:effectExtent l="0" t="0" r="0" b="3810"/>
            <wp:docPr id="878024782" name="Picture 1" descr="The menu bar. On the left are the Apple menu and app menus. On the right are status menus, Spotlight, Control Center, privacy indicators, and Notification Cen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enu bar. On the left are the Apple menu and app menus. On the right are status menus, Spotlight, Control Center, privacy indicators, and Notification Cente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7F7E835" w14:textId="7747F178" w:rsidR="0059555F" w:rsidRDefault="0059555F" w:rsidP="0F95A68E">
      <w:r>
        <w:t>The default Messenger icon looks like this:</w:t>
      </w:r>
    </w:p>
    <w:p w14:paraId="5C6BB70E" w14:textId="1E077F22" w:rsidR="0059555F" w:rsidRDefault="0059555F" w:rsidP="0059555F">
      <w:r>
        <w:rPr>
          <w:noProof/>
        </w:rPr>
        <w:drawing>
          <wp:inline distT="0" distB="0" distL="0" distR="0" wp14:anchorId="279D53FF" wp14:editId="345C814D">
            <wp:extent cx="4470400" cy="419100"/>
            <wp:effectExtent l="12700" t="12700" r="12700" b="12700"/>
            <wp:docPr id="8573457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45704" name="Picture 85734570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419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93EAA2" w14:textId="77777777" w:rsidR="0059555F" w:rsidRDefault="0059555F" w:rsidP="0F95A68E">
      <w:pPr>
        <w:pStyle w:val="H2"/>
      </w:pPr>
    </w:p>
    <w:p w14:paraId="68A3D7A0" w14:textId="2B5A7053" w:rsidR="25CC8758" w:rsidRDefault="25CC8758" w:rsidP="0F95A68E">
      <w:pPr>
        <w:pStyle w:val="H2"/>
      </w:pPr>
      <w:r w:rsidRPr="0F95A68E">
        <w:t>How do I log in to Messenger?</w:t>
      </w:r>
    </w:p>
    <w:p w14:paraId="7EA5DF30" w14:textId="60170EA0" w:rsidR="25CC8758" w:rsidRDefault="0059555F" w:rsidP="0F95A68E">
      <w:r>
        <w:rPr>
          <w:rFonts w:ascii="Calibri" w:eastAsia="Calibri" w:hAnsi="Calibri" w:cs="Calibri"/>
        </w:rPr>
        <w:t>After clicking on Messenger for the first time</w:t>
      </w:r>
      <w:r w:rsidR="25CC8758" w:rsidRPr="0F95A68E">
        <w:rPr>
          <w:rFonts w:ascii="Calibri" w:eastAsia="Calibri" w:hAnsi="Calibri" w:cs="Calibri"/>
        </w:rPr>
        <w:t xml:space="preserve">, you will be presented with the </w:t>
      </w:r>
      <w:r>
        <w:rPr>
          <w:rFonts w:ascii="Calibri" w:eastAsia="Calibri" w:hAnsi="Calibri" w:cs="Calibri"/>
        </w:rPr>
        <w:t>Thread</w:t>
      </w:r>
      <w:r w:rsidR="25CC8758" w:rsidRPr="0F95A68E">
        <w:rPr>
          <w:rFonts w:ascii="Calibri" w:eastAsia="Calibri" w:hAnsi="Calibri" w:cs="Calibri"/>
        </w:rPr>
        <w:t xml:space="preserve"> Messenger login prompt:</w:t>
      </w:r>
    </w:p>
    <w:p w14:paraId="664BC8A6" w14:textId="62B56E72" w:rsidR="25CC8758" w:rsidRDefault="0059555F" w:rsidP="0059555F">
      <w:pPr>
        <w:jc w:val="center"/>
      </w:pPr>
      <w:r>
        <w:rPr>
          <w:noProof/>
        </w:rPr>
        <w:drawing>
          <wp:inline distT="0" distB="0" distL="0" distR="0" wp14:anchorId="655B09D1" wp14:editId="2F756431">
            <wp:extent cx="1917700" cy="3304424"/>
            <wp:effectExtent l="12700" t="12700" r="12700" b="10795"/>
            <wp:docPr id="1243256866" name="Picture 2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56866" name="Picture 2" descr="A screenshot of a cha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488" cy="3348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DBBEE6" w14:textId="77777777" w:rsidR="003D55EA" w:rsidRDefault="003D55EA" w:rsidP="0F95A68E">
      <w:pPr>
        <w:rPr>
          <w:rFonts w:ascii="Calibri" w:eastAsia="Calibri" w:hAnsi="Calibri" w:cs="Calibri"/>
        </w:rPr>
      </w:pPr>
    </w:p>
    <w:p w14:paraId="5ABB9EBA" w14:textId="25674C02" w:rsidR="0059555F" w:rsidRDefault="25CC8758" w:rsidP="0F95A68E">
      <w:pPr>
        <w:rPr>
          <w:rFonts w:ascii="Calibri" w:eastAsia="Calibri" w:hAnsi="Calibri" w:cs="Calibri"/>
        </w:rPr>
      </w:pPr>
      <w:r w:rsidRPr="0F95A68E">
        <w:rPr>
          <w:rFonts w:ascii="Calibri" w:eastAsia="Calibri" w:hAnsi="Calibri" w:cs="Calibri"/>
        </w:rPr>
        <w:lastRenderedPageBreak/>
        <w:t xml:space="preserve">To log in, </w:t>
      </w:r>
      <w:r w:rsidR="0059555F">
        <w:rPr>
          <w:rFonts w:ascii="Calibri" w:eastAsia="Calibri" w:hAnsi="Calibri" w:cs="Calibri"/>
        </w:rPr>
        <w:t>simply</w:t>
      </w:r>
      <w:r w:rsidRPr="0F95A68E">
        <w:rPr>
          <w:rFonts w:ascii="Calibri" w:eastAsia="Calibri" w:hAnsi="Calibri" w:cs="Calibri"/>
        </w:rPr>
        <w:t xml:space="preserve"> enter your corporate email address</w:t>
      </w:r>
      <w:r w:rsidR="003D55EA">
        <w:rPr>
          <w:rFonts w:ascii="Calibri" w:eastAsia="Calibri" w:hAnsi="Calibri" w:cs="Calibri"/>
        </w:rPr>
        <w:t>:</w:t>
      </w:r>
    </w:p>
    <w:p w14:paraId="0CA47823" w14:textId="7EB1EF47" w:rsidR="003D55EA" w:rsidRDefault="003D55EA" w:rsidP="003D55E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0B356684" wp14:editId="4C6A9225">
            <wp:extent cx="2681405" cy="2861733"/>
            <wp:effectExtent l="12700" t="12700" r="11430" b="8890"/>
            <wp:docPr id="1067568813" name="Picture 4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568813" name="Picture 4" descr="A screenshot of a cha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472" cy="2871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BCD33D" w14:textId="45DAF261" w:rsidR="0F95A68E" w:rsidRDefault="25CC8758" w:rsidP="0F95A68E">
      <w:pPr>
        <w:rPr>
          <w:rFonts w:ascii="Calibri" w:eastAsia="Calibri" w:hAnsi="Calibri" w:cs="Calibri"/>
        </w:rPr>
      </w:pPr>
      <w:r>
        <w:br/>
      </w:r>
      <w:r w:rsidRPr="0F95A68E">
        <w:rPr>
          <w:rFonts w:ascii="Calibri" w:eastAsia="Calibri" w:hAnsi="Calibri" w:cs="Calibri"/>
        </w:rPr>
        <w:t xml:space="preserve">If your email is found by </w:t>
      </w:r>
      <w:r w:rsidR="0059555F">
        <w:rPr>
          <w:rFonts w:ascii="Calibri" w:eastAsia="Calibri" w:hAnsi="Calibri" w:cs="Calibri"/>
        </w:rPr>
        <w:t>Thread</w:t>
      </w:r>
      <w:r w:rsidRPr="0F95A68E">
        <w:rPr>
          <w:rFonts w:ascii="Calibri" w:eastAsia="Calibri" w:hAnsi="Calibri" w:cs="Calibri"/>
        </w:rPr>
        <w:t>, you will be prompted for a second form of authentication</w:t>
      </w:r>
      <w:r w:rsidR="0059555F">
        <w:rPr>
          <w:rFonts w:ascii="Calibri" w:eastAsia="Calibri" w:hAnsi="Calibri" w:cs="Calibri"/>
        </w:rPr>
        <w:t xml:space="preserve"> via email</w:t>
      </w:r>
      <w:r w:rsidR="003D55EA">
        <w:rPr>
          <w:rFonts w:ascii="Calibri" w:eastAsia="Calibri" w:hAnsi="Calibri" w:cs="Calibri"/>
        </w:rPr>
        <w:t xml:space="preserve"> (as shown below):</w:t>
      </w:r>
    </w:p>
    <w:p w14:paraId="224A84E9" w14:textId="3060F67F" w:rsidR="25CC8758" w:rsidRDefault="003D55EA" w:rsidP="003D55EA">
      <w:pPr>
        <w:jc w:val="center"/>
      </w:pPr>
      <w:r>
        <w:rPr>
          <w:noProof/>
        </w:rPr>
        <w:drawing>
          <wp:inline distT="0" distB="0" distL="0" distR="0" wp14:anchorId="12DD4500" wp14:editId="6ECD134E">
            <wp:extent cx="4038600" cy="2792502"/>
            <wp:effectExtent l="12700" t="12700" r="12700" b="14605"/>
            <wp:docPr id="1640752643" name="Picture 5" descr="A screenshot of a thr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752643" name="Picture 5" descr="A screenshot of a threa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583" cy="27952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044216" w14:textId="562A7C96" w:rsidR="0F95A68E" w:rsidRDefault="0F95A68E" w:rsidP="0F95A68E">
      <w:pPr>
        <w:rPr>
          <w:rFonts w:ascii="Calibri" w:eastAsia="Calibri" w:hAnsi="Calibri" w:cs="Calibri"/>
        </w:rPr>
      </w:pPr>
    </w:p>
    <w:p w14:paraId="679AB867" w14:textId="515E95FD" w:rsidR="25CC8758" w:rsidRDefault="25CC8758" w:rsidP="0F95A68E">
      <w:pPr>
        <w:rPr>
          <w:rFonts w:ascii="Calibri" w:eastAsia="Calibri" w:hAnsi="Calibri" w:cs="Calibri"/>
        </w:rPr>
      </w:pPr>
      <w:r w:rsidRPr="0F95A68E">
        <w:rPr>
          <w:rFonts w:ascii="Calibri" w:eastAsia="Calibri" w:hAnsi="Calibri" w:cs="Calibri"/>
        </w:rPr>
        <w:t>When successfully logged in to Messenger, you will be presented with your company’s User Support screen.</w:t>
      </w:r>
    </w:p>
    <w:p w14:paraId="244E1C69" w14:textId="200C322B" w:rsidR="0F95A68E" w:rsidRDefault="0F95A68E" w:rsidP="0F95A68E">
      <w:pPr>
        <w:rPr>
          <w:rFonts w:ascii="Calibri" w:eastAsia="Calibri" w:hAnsi="Calibri" w:cs="Calibri"/>
        </w:rPr>
      </w:pPr>
    </w:p>
    <w:p w14:paraId="0FD98EDB" w14:textId="77777777" w:rsidR="003D55EA" w:rsidRDefault="003D55EA" w:rsidP="0F95A68E">
      <w:pPr>
        <w:rPr>
          <w:rFonts w:ascii="Calibri" w:eastAsia="Calibri" w:hAnsi="Calibri" w:cs="Calibri"/>
        </w:rPr>
      </w:pPr>
    </w:p>
    <w:p w14:paraId="06C72FCC" w14:textId="7A023686" w:rsidR="003D55EA" w:rsidRDefault="003D55EA" w:rsidP="003D55EA">
      <w:pPr>
        <w:pStyle w:val="H2"/>
      </w:pPr>
      <w:r w:rsidRPr="0F95A68E">
        <w:lastRenderedPageBreak/>
        <w:t>How do I ask for</w:t>
      </w:r>
      <w:r>
        <w:t xml:space="preserve"> Chat</w:t>
      </w:r>
      <w:r w:rsidRPr="0F95A68E">
        <w:t xml:space="preserve"> </w:t>
      </w:r>
      <w:r>
        <w:t>Support</w:t>
      </w:r>
      <w:r w:rsidRPr="0F95A68E">
        <w:t xml:space="preserve"> via </w:t>
      </w:r>
      <w:r>
        <w:t>Messenger</w:t>
      </w:r>
      <w:r w:rsidRPr="0F95A68E">
        <w:t>?</w:t>
      </w:r>
    </w:p>
    <w:p w14:paraId="63B30265" w14:textId="3041AA58" w:rsidR="003D55EA" w:rsidRDefault="00A443B3" w:rsidP="003D55EA">
      <w:r>
        <w:t>From the User Support screen, simply</w:t>
      </w:r>
      <w:r w:rsidR="003D55EA">
        <w:t xml:space="preserve"> </w:t>
      </w:r>
      <w:r w:rsidR="003D55EA">
        <w:t>c</w:t>
      </w:r>
      <w:r w:rsidR="003D55EA">
        <w:t xml:space="preserve">lick on the New </w:t>
      </w:r>
      <w:r w:rsidR="003D55EA" w:rsidRPr="0F95A68E">
        <w:t xml:space="preserve">Chat </w:t>
      </w:r>
      <w:r w:rsidR="003D55EA">
        <w:t>button</w:t>
      </w:r>
      <w:r w:rsidR="003D55EA" w:rsidRPr="0F95A68E">
        <w:t xml:space="preserve"> </w:t>
      </w:r>
      <w:r w:rsidR="003D55EA">
        <w:t>(as shown below):</w:t>
      </w:r>
      <w:r w:rsidR="003D55EA" w:rsidRPr="0F95A68E">
        <w:t xml:space="preserve"> </w:t>
      </w:r>
    </w:p>
    <w:p w14:paraId="166B4A54" w14:textId="783A541D" w:rsidR="0F95A68E" w:rsidRDefault="003D55EA" w:rsidP="003D55E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70B9D910" wp14:editId="181B6A63">
            <wp:extent cx="1985211" cy="3429000"/>
            <wp:effectExtent l="12700" t="12700" r="8890" b="12700"/>
            <wp:docPr id="689617899" name="Picture 6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617899" name="Picture 6" descr="A screenshot of a cha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211" cy="342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704E98" w14:textId="77777777" w:rsidR="003D55EA" w:rsidRDefault="003D55EA" w:rsidP="003D55EA">
      <w:r w:rsidRPr="0F95A68E">
        <w:t>You will be prompted for a description of the issue you’d like help with (as pictured below):</w:t>
      </w:r>
    </w:p>
    <w:p w14:paraId="753F2F0F" w14:textId="16C5DCDE" w:rsidR="0F95A68E" w:rsidRDefault="003D55EA" w:rsidP="003D55E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FB6DE81" wp14:editId="41F2BBCC">
            <wp:extent cx="1992527" cy="3429000"/>
            <wp:effectExtent l="12700" t="12700" r="14605" b="12700"/>
            <wp:docPr id="121427053" name="Picture 7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27053" name="Picture 7" descr="A screenshot of a phon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527" cy="342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57BD33" w14:textId="51D2520B" w:rsidR="0F95A68E" w:rsidRDefault="0F95A68E" w:rsidP="0F95A68E">
      <w:pPr>
        <w:rPr>
          <w:rFonts w:ascii="Calibri" w:eastAsia="Calibri" w:hAnsi="Calibri" w:cs="Calibri"/>
        </w:rPr>
      </w:pPr>
    </w:p>
    <w:p w14:paraId="7509F266" w14:textId="36602ACF" w:rsidR="0F95A68E" w:rsidRDefault="00A443B3" w:rsidP="0F95A6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And our Service Desk will be right with you!</w:t>
      </w:r>
    </w:p>
    <w:p w14:paraId="231B89C4" w14:textId="62B66E10" w:rsidR="0F95A68E" w:rsidRDefault="00A443B3" w:rsidP="00E8620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28156C52" wp14:editId="79A5D1AB">
            <wp:extent cx="1969358" cy="3429000"/>
            <wp:effectExtent l="12700" t="12700" r="12065" b="12700"/>
            <wp:docPr id="446408853" name="Picture 8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08853" name="Picture 8" descr="A screenshot of a cha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358" cy="342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EA0934" w14:textId="77777777" w:rsidR="00A443B3" w:rsidRDefault="00A443B3" w:rsidP="0F95A6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Open Threads</w:t>
      </w:r>
      <w:r w:rsidR="25CC8758" w:rsidRPr="0F95A68E">
        <w:rPr>
          <w:rFonts w:ascii="Calibri" w:eastAsia="Calibri" w:hAnsi="Calibri" w:cs="Calibri"/>
        </w:rPr>
        <w:t xml:space="preserve"> </w:t>
      </w:r>
      <w:r w:rsidR="25CC8758">
        <w:br/>
      </w:r>
      <w:r w:rsidR="25CC8758" w:rsidRPr="0F95A68E">
        <w:rPr>
          <w:rFonts w:ascii="Calibri" w:eastAsia="Calibri" w:hAnsi="Calibri" w:cs="Calibri"/>
        </w:rPr>
        <w:t xml:space="preserve">This section displays information about the service </w:t>
      </w:r>
      <w:r>
        <w:rPr>
          <w:rFonts w:ascii="Calibri" w:eastAsia="Calibri" w:hAnsi="Calibri" w:cs="Calibri"/>
        </w:rPr>
        <w:t>requests</w:t>
      </w:r>
      <w:r w:rsidR="25CC8758" w:rsidRPr="0F95A68E">
        <w:rPr>
          <w:rFonts w:ascii="Calibri" w:eastAsia="Calibri" w:hAnsi="Calibri" w:cs="Calibri"/>
        </w:rPr>
        <w:t xml:space="preserve"> currently </w:t>
      </w:r>
      <w:r>
        <w:rPr>
          <w:rFonts w:ascii="Calibri" w:eastAsia="Calibri" w:hAnsi="Calibri" w:cs="Calibri"/>
        </w:rPr>
        <w:t>active</w:t>
      </w:r>
      <w:r w:rsidR="25CC8758" w:rsidRPr="0F95A68E">
        <w:rPr>
          <w:rFonts w:ascii="Calibri" w:eastAsia="Calibri" w:hAnsi="Calibri" w:cs="Calibri"/>
        </w:rPr>
        <w:t xml:space="preserve"> with your service provider.</w:t>
      </w:r>
    </w:p>
    <w:p w14:paraId="14ECFD19" w14:textId="77777777" w:rsidR="00E86207" w:rsidRDefault="00A443B3" w:rsidP="00E86207">
      <w:pPr>
        <w:jc w:val="center"/>
        <w:rPr>
          <w:rFonts w:ascii="Calibri" w:eastAsia="Calibri" w:hAnsi="Calibri" w:cs="Calibri"/>
          <w:color w:val="858585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86799DF" wp14:editId="5BEEBD23">
            <wp:extent cx="2984080" cy="2743200"/>
            <wp:effectExtent l="0" t="0" r="635" b="0"/>
            <wp:docPr id="47079130" name="Picture 9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9130" name="Picture 9" descr="A screenshot of a chat&#10;&#10;Description automatically generated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03"/>
                    <a:stretch/>
                  </pic:blipFill>
                  <pic:spPr bwMode="auto">
                    <a:xfrm>
                      <a:off x="0" y="0"/>
                      <a:ext cx="298408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3F5B4F" w14:textId="2E9CF941" w:rsidR="25CC8758" w:rsidRDefault="25CC8758" w:rsidP="0F95A68E">
      <w:pPr>
        <w:rPr>
          <w:rFonts w:ascii="Calibri" w:eastAsia="Calibri" w:hAnsi="Calibri" w:cs="Calibri"/>
        </w:rPr>
      </w:pPr>
      <w:r>
        <w:br/>
      </w:r>
      <w:r w:rsidR="00A443B3" w:rsidRPr="00A443B3">
        <w:rPr>
          <w:rFonts w:ascii="Calibri" w:eastAsia="Calibri" w:hAnsi="Calibri" w:cs="Calibri"/>
          <w:color w:val="858585"/>
        </w:rPr>
        <w:t>#6182</w:t>
      </w:r>
      <w:r w:rsidRPr="0F95A68E">
        <w:rPr>
          <w:rFonts w:ascii="Calibri" w:eastAsia="Calibri" w:hAnsi="Calibri" w:cs="Calibri"/>
        </w:rPr>
        <w:t xml:space="preserve">: This number corresponds to the request in your service provider’s ticketing system. </w:t>
      </w:r>
      <w:r>
        <w:br/>
      </w:r>
      <w:r w:rsidR="00A443B3" w:rsidRPr="00A443B3">
        <w:rPr>
          <w:rFonts w:ascii="Calibri" w:eastAsia="Calibri" w:hAnsi="Calibri" w:cs="Calibri"/>
          <w:color w:val="7983AE"/>
        </w:rPr>
        <w:t>STATUS</w:t>
      </w:r>
      <w:r w:rsidRPr="0F95A68E">
        <w:rPr>
          <w:rFonts w:ascii="Calibri" w:eastAsia="Calibri" w:hAnsi="Calibri" w:cs="Calibri"/>
        </w:rPr>
        <w:t xml:space="preserve">: This value shows the </w:t>
      </w:r>
      <w:r w:rsidR="00A443B3" w:rsidRPr="0F95A68E">
        <w:rPr>
          <w:rFonts w:ascii="Calibri" w:eastAsia="Calibri" w:hAnsi="Calibri" w:cs="Calibri"/>
        </w:rPr>
        <w:t>status</w:t>
      </w:r>
      <w:r w:rsidRPr="0F95A68E">
        <w:rPr>
          <w:rFonts w:ascii="Calibri" w:eastAsia="Calibri" w:hAnsi="Calibri" w:cs="Calibri"/>
        </w:rPr>
        <w:t xml:space="preserve"> of your request. </w:t>
      </w:r>
      <w:r>
        <w:br/>
      </w:r>
      <w:r w:rsidR="00A443B3" w:rsidRPr="00A443B3">
        <w:rPr>
          <w:rFonts w:ascii="Calibri" w:eastAsia="Calibri" w:hAnsi="Calibri" w:cs="Calibri"/>
          <w:color w:val="858585"/>
        </w:rPr>
        <w:t>10/14/2024</w:t>
      </w:r>
      <w:r w:rsidRPr="0F95A68E">
        <w:rPr>
          <w:rFonts w:ascii="Calibri" w:eastAsia="Calibri" w:hAnsi="Calibri" w:cs="Calibri"/>
        </w:rPr>
        <w:t>: The date value in the top-right corner shows the age of the service request.</w:t>
      </w:r>
      <w:r>
        <w:br/>
      </w:r>
    </w:p>
    <w:p w14:paraId="60B329A8" w14:textId="56D825C2" w:rsidR="61F55775" w:rsidRDefault="61F55775" w:rsidP="586CDF37">
      <w:r>
        <w:lastRenderedPageBreak/>
        <w:br/>
      </w:r>
    </w:p>
    <w:sectPr w:rsidR="61F55775" w:rsidSect="003D55EA"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79DF" w14:textId="77777777" w:rsidR="002C4421" w:rsidRDefault="002C4421" w:rsidP="003D55EA">
      <w:pPr>
        <w:spacing w:after="0" w:line="240" w:lineRule="auto"/>
      </w:pPr>
      <w:r>
        <w:separator/>
      </w:r>
    </w:p>
  </w:endnote>
  <w:endnote w:type="continuationSeparator" w:id="0">
    <w:p w14:paraId="329D066A" w14:textId="77777777" w:rsidR="002C4421" w:rsidRDefault="002C4421" w:rsidP="003D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8213" w14:textId="77777777" w:rsidR="002C4421" w:rsidRDefault="002C4421" w:rsidP="003D55EA">
      <w:pPr>
        <w:spacing w:after="0" w:line="240" w:lineRule="auto"/>
      </w:pPr>
      <w:r>
        <w:separator/>
      </w:r>
    </w:p>
  </w:footnote>
  <w:footnote w:type="continuationSeparator" w:id="0">
    <w:p w14:paraId="65F36A4C" w14:textId="77777777" w:rsidR="002C4421" w:rsidRDefault="002C4421" w:rsidP="003D5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3120AC"/>
    <w:rsid w:val="00053F1D"/>
    <w:rsid w:val="002C4421"/>
    <w:rsid w:val="003D55EA"/>
    <w:rsid w:val="00411D7E"/>
    <w:rsid w:val="0059555F"/>
    <w:rsid w:val="00A443B3"/>
    <w:rsid w:val="00E86207"/>
    <w:rsid w:val="018BE5D5"/>
    <w:rsid w:val="03F975DE"/>
    <w:rsid w:val="0508E729"/>
    <w:rsid w:val="052E3FD9"/>
    <w:rsid w:val="05591A7A"/>
    <w:rsid w:val="0B7828AD"/>
    <w:rsid w:val="0BE2C30F"/>
    <w:rsid w:val="0F95A68E"/>
    <w:rsid w:val="2153E7FA"/>
    <w:rsid w:val="25CC8758"/>
    <w:rsid w:val="29A2C1DE"/>
    <w:rsid w:val="2A61FF6B"/>
    <w:rsid w:val="2D8BF627"/>
    <w:rsid w:val="32CE6663"/>
    <w:rsid w:val="344CA9B0"/>
    <w:rsid w:val="3562659D"/>
    <w:rsid w:val="362DDAA3"/>
    <w:rsid w:val="3718177D"/>
    <w:rsid w:val="39201AD3"/>
    <w:rsid w:val="3E38EC88"/>
    <w:rsid w:val="40D1D106"/>
    <w:rsid w:val="49E063ED"/>
    <w:rsid w:val="4A6F6222"/>
    <w:rsid w:val="4D4B7A8B"/>
    <w:rsid w:val="533120AC"/>
    <w:rsid w:val="586CDF37"/>
    <w:rsid w:val="61F55775"/>
    <w:rsid w:val="6CF8EC50"/>
    <w:rsid w:val="6DA8E744"/>
    <w:rsid w:val="6DC85913"/>
    <w:rsid w:val="7CD19D0E"/>
    <w:rsid w:val="7D2F4944"/>
    <w:rsid w:val="7EB2C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20AC"/>
  <w15:chartTrackingRefBased/>
  <w15:docId w15:val="{6128CFE6-6B53-41BC-B56B-34A7F05E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link w:val="H1Char"/>
    <w:qFormat/>
    <w:rsid w:val="586CDF37"/>
    <w:pPr>
      <w:spacing w:after="0"/>
      <w:contextualSpacing/>
    </w:pPr>
    <w:rPr>
      <w:rFonts w:ascii="Calibri" w:eastAsia="Calibri" w:hAnsi="Calibri" w:cs="Calibri"/>
      <w:b/>
      <w:bCs/>
      <w:sz w:val="56"/>
      <w:szCs w:val="56"/>
    </w:rPr>
  </w:style>
  <w:style w:type="paragraph" w:customStyle="1" w:styleId="H2">
    <w:name w:val="H2"/>
    <w:basedOn w:val="Normal"/>
    <w:link w:val="H2Char"/>
    <w:qFormat/>
    <w:rsid w:val="586CDF37"/>
    <w:pPr>
      <w:spacing w:after="0"/>
      <w:contextualSpacing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H2Char">
    <w:name w:val="H2 Char"/>
    <w:basedOn w:val="DefaultParagraphFont"/>
    <w:link w:val="H2"/>
    <w:rsid w:val="586CDF37"/>
    <w:rPr>
      <w:rFonts w:ascii="Calibri" w:eastAsia="Calibri" w:hAnsi="Calibri" w:cs="Calibri"/>
      <w:b/>
      <w:bCs/>
      <w:noProof w:val="0"/>
      <w:sz w:val="32"/>
      <w:szCs w:val="32"/>
      <w:lang w:val="en-US"/>
    </w:rPr>
  </w:style>
  <w:style w:type="character" w:customStyle="1" w:styleId="H1Char">
    <w:name w:val="H1 Char"/>
    <w:basedOn w:val="DefaultParagraphFont"/>
    <w:link w:val="H1"/>
    <w:rsid w:val="586CDF37"/>
    <w:rPr>
      <w:rFonts w:ascii="Calibri" w:eastAsia="Calibri" w:hAnsi="Calibri" w:cs="Calibri"/>
      <w:b/>
      <w:bCs/>
      <w:noProof w:val="0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D5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EA"/>
  </w:style>
  <w:style w:type="paragraph" w:styleId="Footer">
    <w:name w:val="footer"/>
    <w:basedOn w:val="Normal"/>
    <w:link w:val="FooterChar"/>
    <w:uiPriority w:val="99"/>
    <w:unhideWhenUsed/>
    <w:rsid w:val="003D5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E178CA7FD7243B7523351213158EA" ma:contentTypeVersion="2" ma:contentTypeDescription="Create a new document." ma:contentTypeScope="" ma:versionID="2f943bba9bc56190973206976881cccb">
  <xsd:schema xmlns:xsd="http://www.w3.org/2001/XMLSchema" xmlns:xs="http://www.w3.org/2001/XMLSchema" xmlns:p="http://schemas.microsoft.com/office/2006/metadata/properties" xmlns:ns2="88633e27-c083-4bb7-9673-c0bf28fb4b02" targetNamespace="http://schemas.microsoft.com/office/2006/metadata/properties" ma:root="true" ma:fieldsID="54c815a9af6d1c9e424f0fe736198610" ns2:_="">
    <xsd:import namespace="88633e27-c083-4bb7-9673-c0bf28fb4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33e27-c083-4bb7-9673-c0bf28fb4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DC03CC-AD83-4521-9A9B-89717F834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33e27-c083-4bb7-9673-c0bf28fb4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35E69-BE05-48A3-8A5C-EC3E416966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6DB15C-3534-4684-A3CB-85A71AC17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36F8F-E83B-BE41-8C13-4F97C957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Orts</dc:creator>
  <cp:keywords/>
  <dc:description/>
  <cp:lastModifiedBy>Matt Linn</cp:lastModifiedBy>
  <cp:revision>3</cp:revision>
  <dcterms:created xsi:type="dcterms:W3CDTF">2024-10-15T00:13:00Z</dcterms:created>
  <dcterms:modified xsi:type="dcterms:W3CDTF">2024-10-15T00:25:00Z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0x0101001B6E178CA7FD7243B7523351213158EA</vt:lpwstr>
  </property>
  <property fmtid="{D5CDD505-2E9C-101B-9397-08002B2CF9AE}" pid="3" name="Order">
    <vt:r8>39000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