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A99CA" w14:textId="101750DE" w:rsidR="00BD31A8" w:rsidRDefault="00BD31A8">
      <w:pPr>
        <w:rPr>
          <w:rFonts w:ascii="Calibri" w:hAnsi="Calibri" w:cs="Calibri"/>
        </w:rPr>
      </w:pPr>
    </w:p>
    <w:p w14:paraId="2A31EFE2" w14:textId="1E61F98B" w:rsidR="005040F6" w:rsidRPr="00A7258C" w:rsidRDefault="005040F6" w:rsidP="005040F6">
      <w:pPr>
        <w:spacing w:after="240"/>
        <w:ind w:firstLine="720"/>
        <w:jc w:val="both"/>
        <w:rPr>
          <w:sz w:val="22"/>
          <w:szCs w:val="22"/>
        </w:rPr>
      </w:pPr>
      <w:r w:rsidRPr="00A7258C">
        <w:rPr>
          <w:bCs/>
          <w:sz w:val="22"/>
          <w:szCs w:val="22"/>
        </w:rPr>
        <w:t>This agreement (the “</w:t>
      </w:r>
      <w:r w:rsidRPr="00A7258C">
        <w:rPr>
          <w:bCs/>
          <w:sz w:val="22"/>
          <w:szCs w:val="22"/>
          <w:u w:val="single"/>
        </w:rPr>
        <w:t>Agreement</w:t>
      </w:r>
      <w:r w:rsidRPr="00A7258C">
        <w:rPr>
          <w:bCs/>
          <w:sz w:val="22"/>
          <w:szCs w:val="22"/>
        </w:rPr>
        <w:t xml:space="preserve">”), dated </w:t>
      </w:r>
      <w:r w:rsidR="00DE2A2F" w:rsidRPr="00DE2A2F">
        <w:rPr>
          <w:bCs/>
          <w:sz w:val="22"/>
          <w:szCs w:val="22"/>
          <w:highlight w:val="yellow"/>
        </w:rPr>
        <w:t>[INSERT DATE]</w:t>
      </w:r>
      <w:r w:rsidRPr="00A448CE">
        <w:rPr>
          <w:bCs/>
          <w:sz w:val="22"/>
          <w:szCs w:val="22"/>
        </w:rPr>
        <w:t>,</w:t>
      </w:r>
      <w:r w:rsidRPr="00A7258C">
        <w:rPr>
          <w:bCs/>
          <w:sz w:val="22"/>
          <w:szCs w:val="22"/>
        </w:rPr>
        <w:t xml:space="preserve"> reflects the terms on which P&amp;C Ltd. (“</w:t>
      </w:r>
      <w:r w:rsidRPr="00A7258C">
        <w:rPr>
          <w:bCs/>
          <w:sz w:val="22"/>
          <w:szCs w:val="22"/>
          <w:u w:val="single"/>
        </w:rPr>
        <w:t>P&amp;C</w:t>
      </w:r>
      <w:r w:rsidRPr="00A7258C">
        <w:rPr>
          <w:bCs/>
          <w:sz w:val="22"/>
          <w:szCs w:val="22"/>
        </w:rPr>
        <w:t>”) has agreed to permit the Occupant and Designated Guests named below (together, the “</w:t>
      </w:r>
      <w:r w:rsidRPr="00A7258C">
        <w:rPr>
          <w:bCs/>
          <w:sz w:val="22"/>
          <w:szCs w:val="22"/>
          <w:u w:val="single"/>
        </w:rPr>
        <w:t>Guests</w:t>
      </w:r>
      <w:r w:rsidRPr="00A7258C">
        <w:rPr>
          <w:bCs/>
          <w:sz w:val="22"/>
          <w:szCs w:val="22"/>
        </w:rPr>
        <w:t xml:space="preserve">”) to use </w:t>
      </w:r>
      <w:r w:rsidRPr="00A7258C">
        <w:rPr>
          <w:sz w:val="22"/>
          <w:szCs w:val="22"/>
        </w:rPr>
        <w:t>448 Chalk Sound Drive, Providenciales, Turks and Caicos Islands (the “</w:t>
      </w:r>
      <w:r w:rsidRPr="00A7258C">
        <w:rPr>
          <w:sz w:val="22"/>
          <w:szCs w:val="22"/>
          <w:u w:val="single"/>
        </w:rPr>
        <w:t>Premises</w:t>
      </w:r>
      <w:r w:rsidRPr="00A7258C">
        <w:rPr>
          <w:sz w:val="22"/>
          <w:szCs w:val="22"/>
        </w:rPr>
        <w:t xml:space="preserve">”).  </w:t>
      </w:r>
    </w:p>
    <w:p w14:paraId="58CC810D" w14:textId="77777777" w:rsidR="005040F6" w:rsidRPr="00A7258C" w:rsidRDefault="005040F6" w:rsidP="005040F6">
      <w:pPr>
        <w:spacing w:after="240"/>
        <w:ind w:firstLine="720"/>
        <w:jc w:val="both"/>
        <w:rPr>
          <w:sz w:val="22"/>
          <w:szCs w:val="22"/>
        </w:rPr>
      </w:pPr>
      <w:r w:rsidRPr="00A7258C">
        <w:rPr>
          <w:sz w:val="22"/>
          <w:szCs w:val="22"/>
        </w:rPr>
        <w:t>By signing below, Occupant acknowledges and agrees that (</w:t>
      </w:r>
      <w:proofErr w:type="spellStart"/>
      <w:r w:rsidRPr="00A7258C">
        <w:rPr>
          <w:sz w:val="22"/>
          <w:szCs w:val="22"/>
        </w:rPr>
        <w:t>i</w:t>
      </w:r>
      <w:proofErr w:type="spellEnd"/>
      <w:r w:rsidRPr="00A7258C">
        <w:rPr>
          <w:sz w:val="22"/>
          <w:szCs w:val="22"/>
        </w:rPr>
        <w:t xml:space="preserve">) P&amp;C is allowing the Guests to use and occupy the Premises for no rent during the term specified below on the condition that the Guests agree to and comply with all of the terms of this Agreement and grant the waivers included herein, (ii) each Guest understands that it will be using and occupying the Premise entirely at its own risk and (iii) P&amp;C would not have agreed to allow the Guests to use and occupy the Premises in the absence of this Agreement.  </w:t>
      </w:r>
    </w:p>
    <w:p w14:paraId="387FA24B" w14:textId="5E09C431" w:rsidR="005040F6" w:rsidRDefault="005040F6" w:rsidP="005040F6">
      <w:pPr>
        <w:spacing w:after="240"/>
        <w:ind w:firstLine="720"/>
        <w:jc w:val="both"/>
        <w:rPr>
          <w:sz w:val="22"/>
          <w:szCs w:val="22"/>
        </w:rPr>
      </w:pPr>
      <w:r w:rsidRPr="00A7258C">
        <w:rPr>
          <w:sz w:val="22"/>
          <w:szCs w:val="22"/>
        </w:rPr>
        <w:t>By executing this Agreement below, each of the undersigned intend to form a legally binding agreement on the terms set forth herein.</w:t>
      </w:r>
    </w:p>
    <w:p w14:paraId="2AF8A55D" w14:textId="77777777" w:rsidR="005040F6" w:rsidRPr="00A7258C" w:rsidRDefault="005040F6" w:rsidP="005040F6">
      <w:pPr>
        <w:keepNext/>
        <w:numPr>
          <w:ilvl w:val="0"/>
          <w:numId w:val="1"/>
        </w:numPr>
        <w:autoSpaceDE w:val="0"/>
        <w:autoSpaceDN w:val="0"/>
        <w:adjustRightInd w:val="0"/>
        <w:spacing w:after="200"/>
        <w:jc w:val="both"/>
        <w:outlineLvl w:val="0"/>
        <w:rPr>
          <w:b/>
          <w:bCs/>
          <w:sz w:val="22"/>
          <w:szCs w:val="22"/>
        </w:rPr>
      </w:pPr>
      <w:r w:rsidRPr="00A7258C">
        <w:rPr>
          <w:b/>
          <w:iCs/>
          <w:sz w:val="22"/>
          <w:szCs w:val="22"/>
        </w:rPr>
        <w:t xml:space="preserve">Details of Use.  </w:t>
      </w:r>
    </w:p>
    <w:p w14:paraId="1FEC984F" w14:textId="698615C2" w:rsidR="005040F6" w:rsidRDefault="005040F6" w:rsidP="005040F6">
      <w:pPr>
        <w:numPr>
          <w:ilvl w:val="1"/>
          <w:numId w:val="1"/>
        </w:numPr>
        <w:autoSpaceDE w:val="0"/>
        <w:autoSpaceDN w:val="0"/>
        <w:adjustRightInd w:val="0"/>
        <w:spacing w:after="200"/>
        <w:jc w:val="both"/>
        <w:outlineLvl w:val="0"/>
        <w:rPr>
          <w:bCs/>
          <w:sz w:val="22"/>
          <w:szCs w:val="22"/>
        </w:rPr>
      </w:pPr>
      <w:r w:rsidRPr="00717416">
        <w:rPr>
          <w:bCs/>
          <w:sz w:val="22"/>
          <w:szCs w:val="22"/>
          <w:highlight w:val="yellow"/>
        </w:rPr>
        <w:t>Occupant:</w:t>
      </w:r>
      <w:r w:rsidRPr="00A7258C">
        <w:rPr>
          <w:bCs/>
          <w:sz w:val="22"/>
          <w:szCs w:val="22"/>
        </w:rPr>
        <w:t xml:space="preserve"> </w:t>
      </w:r>
      <w:r>
        <w:rPr>
          <w:bCs/>
          <w:sz w:val="22"/>
          <w:szCs w:val="22"/>
        </w:rPr>
        <w:tab/>
      </w:r>
      <w:r w:rsidR="00E912B6">
        <w:rPr>
          <w:bCs/>
          <w:sz w:val="22"/>
          <w:szCs w:val="22"/>
        </w:rPr>
        <w:tab/>
      </w:r>
      <w:r>
        <w:rPr>
          <w:bCs/>
          <w:sz w:val="22"/>
          <w:szCs w:val="22"/>
        </w:rPr>
        <w:t>______________________________________</w:t>
      </w:r>
    </w:p>
    <w:p w14:paraId="529BD907" w14:textId="57FDADC2" w:rsidR="005040F6" w:rsidRDefault="005040F6" w:rsidP="005040F6">
      <w:pPr>
        <w:spacing w:after="200"/>
        <w:ind w:left="720" w:firstLine="720"/>
        <w:jc w:val="both"/>
        <w:outlineLvl w:val="0"/>
        <w:rPr>
          <w:bCs/>
          <w:sz w:val="22"/>
          <w:szCs w:val="22"/>
        </w:rPr>
      </w:pPr>
      <w:r w:rsidRPr="00717416">
        <w:rPr>
          <w:bCs/>
          <w:sz w:val="22"/>
          <w:szCs w:val="22"/>
          <w:highlight w:val="yellow"/>
        </w:rPr>
        <w:t>Spouse:</w:t>
      </w:r>
      <w:r>
        <w:rPr>
          <w:bCs/>
          <w:sz w:val="22"/>
          <w:szCs w:val="22"/>
        </w:rPr>
        <w:tab/>
      </w:r>
      <w:r>
        <w:rPr>
          <w:bCs/>
          <w:sz w:val="22"/>
          <w:szCs w:val="22"/>
        </w:rPr>
        <w:tab/>
      </w:r>
      <w:r w:rsidR="00E912B6">
        <w:rPr>
          <w:bCs/>
          <w:sz w:val="22"/>
          <w:szCs w:val="22"/>
        </w:rPr>
        <w:tab/>
      </w:r>
      <w:r>
        <w:rPr>
          <w:bCs/>
          <w:sz w:val="22"/>
          <w:szCs w:val="22"/>
        </w:rPr>
        <w:t>______________________________________</w:t>
      </w:r>
    </w:p>
    <w:p w14:paraId="3FE1C293" w14:textId="26C56921" w:rsidR="005040F6" w:rsidRDefault="005040F6" w:rsidP="005040F6">
      <w:pPr>
        <w:spacing w:after="200"/>
        <w:ind w:left="720" w:firstLine="720"/>
        <w:jc w:val="both"/>
        <w:outlineLvl w:val="0"/>
        <w:rPr>
          <w:bCs/>
          <w:sz w:val="22"/>
          <w:szCs w:val="22"/>
        </w:rPr>
      </w:pPr>
      <w:r w:rsidRPr="00E912B6">
        <w:rPr>
          <w:bCs/>
          <w:sz w:val="22"/>
          <w:szCs w:val="22"/>
          <w:highlight w:val="yellow"/>
        </w:rPr>
        <w:t xml:space="preserve">Children &amp; </w:t>
      </w:r>
      <w:r w:rsidR="00DE2A2F" w:rsidRPr="00E912B6">
        <w:rPr>
          <w:bCs/>
          <w:sz w:val="22"/>
          <w:szCs w:val="22"/>
          <w:highlight w:val="yellow"/>
        </w:rPr>
        <w:t>Age</w:t>
      </w:r>
      <w:r w:rsidR="00E912B6" w:rsidRPr="00E912B6">
        <w:rPr>
          <w:bCs/>
          <w:sz w:val="22"/>
          <w:szCs w:val="22"/>
          <w:highlight w:val="yellow"/>
        </w:rPr>
        <w:t>s</w:t>
      </w:r>
      <w:r w:rsidR="00DE2A2F" w:rsidRPr="00E912B6">
        <w:rPr>
          <w:bCs/>
          <w:sz w:val="22"/>
          <w:szCs w:val="22"/>
          <w:highlight w:val="yellow"/>
        </w:rPr>
        <w:t>:</w:t>
      </w:r>
      <w:r w:rsidR="00DE2A2F">
        <w:rPr>
          <w:bCs/>
          <w:sz w:val="22"/>
          <w:szCs w:val="22"/>
        </w:rPr>
        <w:t xml:space="preserve"> </w:t>
      </w:r>
      <w:r w:rsidR="00E912B6">
        <w:rPr>
          <w:bCs/>
          <w:sz w:val="22"/>
          <w:szCs w:val="22"/>
        </w:rPr>
        <w:tab/>
      </w:r>
      <w:r w:rsidR="00DE2A2F">
        <w:rPr>
          <w:bCs/>
          <w:sz w:val="22"/>
          <w:szCs w:val="22"/>
        </w:rPr>
        <w:t>_</w:t>
      </w:r>
      <w:r>
        <w:rPr>
          <w:bCs/>
          <w:sz w:val="22"/>
          <w:szCs w:val="22"/>
        </w:rPr>
        <w:t>_____________________________________</w:t>
      </w:r>
    </w:p>
    <w:p w14:paraId="52F263DB" w14:textId="77777777" w:rsidR="005040F6" w:rsidRDefault="005040F6" w:rsidP="00E912B6">
      <w:pPr>
        <w:spacing w:after="200"/>
        <w:ind w:left="2880" w:firstLine="720"/>
        <w:jc w:val="both"/>
        <w:outlineLvl w:val="0"/>
        <w:rPr>
          <w:bCs/>
          <w:sz w:val="22"/>
          <w:szCs w:val="22"/>
        </w:rPr>
      </w:pPr>
      <w:r>
        <w:rPr>
          <w:bCs/>
          <w:sz w:val="22"/>
          <w:szCs w:val="22"/>
        </w:rPr>
        <w:t>______________________________________</w:t>
      </w:r>
    </w:p>
    <w:p w14:paraId="37EDBC53" w14:textId="77777777" w:rsidR="005040F6" w:rsidRDefault="005040F6" w:rsidP="00E912B6">
      <w:pPr>
        <w:spacing w:after="200"/>
        <w:ind w:left="2880" w:firstLine="720"/>
        <w:jc w:val="both"/>
        <w:outlineLvl w:val="0"/>
        <w:rPr>
          <w:bCs/>
          <w:sz w:val="22"/>
          <w:szCs w:val="22"/>
        </w:rPr>
      </w:pPr>
      <w:r>
        <w:rPr>
          <w:bCs/>
          <w:sz w:val="22"/>
          <w:szCs w:val="22"/>
        </w:rPr>
        <w:t>______________________________________</w:t>
      </w:r>
    </w:p>
    <w:p w14:paraId="365E87FB" w14:textId="77777777" w:rsidR="005040F6" w:rsidRDefault="005040F6" w:rsidP="00E912B6">
      <w:pPr>
        <w:spacing w:after="200"/>
        <w:ind w:left="2880" w:firstLine="720"/>
        <w:jc w:val="both"/>
        <w:outlineLvl w:val="0"/>
        <w:rPr>
          <w:bCs/>
          <w:sz w:val="22"/>
          <w:szCs w:val="22"/>
        </w:rPr>
      </w:pPr>
      <w:r>
        <w:rPr>
          <w:bCs/>
          <w:sz w:val="22"/>
          <w:szCs w:val="22"/>
        </w:rPr>
        <w:t>______________________________________</w:t>
      </w:r>
    </w:p>
    <w:p w14:paraId="63937B21" w14:textId="77777777" w:rsidR="005040F6" w:rsidRDefault="005040F6" w:rsidP="00E912B6">
      <w:pPr>
        <w:spacing w:after="200"/>
        <w:ind w:left="2880" w:firstLine="720"/>
        <w:jc w:val="both"/>
        <w:outlineLvl w:val="0"/>
        <w:rPr>
          <w:bCs/>
          <w:sz w:val="22"/>
          <w:szCs w:val="22"/>
        </w:rPr>
      </w:pPr>
      <w:r>
        <w:rPr>
          <w:bCs/>
          <w:sz w:val="22"/>
          <w:szCs w:val="22"/>
        </w:rPr>
        <w:t>______________________________________</w:t>
      </w:r>
    </w:p>
    <w:p w14:paraId="2BE77DC0" w14:textId="77777777" w:rsidR="005040F6" w:rsidRPr="00A7258C" w:rsidRDefault="005040F6" w:rsidP="005040F6">
      <w:pPr>
        <w:spacing w:after="200"/>
        <w:ind w:left="2880"/>
        <w:jc w:val="both"/>
        <w:outlineLvl w:val="0"/>
        <w:rPr>
          <w:bCs/>
          <w:sz w:val="22"/>
          <w:szCs w:val="22"/>
        </w:rPr>
      </w:pPr>
    </w:p>
    <w:p w14:paraId="6AD003A4" w14:textId="4B250482" w:rsidR="005040F6" w:rsidRDefault="005040F6" w:rsidP="005040F6">
      <w:pPr>
        <w:numPr>
          <w:ilvl w:val="1"/>
          <w:numId w:val="1"/>
        </w:numPr>
        <w:autoSpaceDE w:val="0"/>
        <w:autoSpaceDN w:val="0"/>
        <w:adjustRightInd w:val="0"/>
        <w:spacing w:after="200"/>
        <w:jc w:val="both"/>
        <w:outlineLvl w:val="0"/>
        <w:rPr>
          <w:bCs/>
          <w:sz w:val="22"/>
          <w:szCs w:val="22"/>
        </w:rPr>
      </w:pPr>
      <w:r w:rsidRPr="00717416">
        <w:rPr>
          <w:bCs/>
          <w:sz w:val="22"/>
          <w:szCs w:val="22"/>
          <w:highlight w:val="yellow"/>
        </w:rPr>
        <w:t>Address of Occupant</w:t>
      </w:r>
      <w:r w:rsidRPr="00A7258C">
        <w:rPr>
          <w:bCs/>
          <w:sz w:val="22"/>
          <w:szCs w:val="22"/>
        </w:rPr>
        <w:t xml:space="preserve">: </w:t>
      </w:r>
      <w:r>
        <w:rPr>
          <w:bCs/>
          <w:sz w:val="22"/>
          <w:szCs w:val="22"/>
        </w:rPr>
        <w:t xml:space="preserve"> </w:t>
      </w:r>
      <w:r>
        <w:rPr>
          <w:bCs/>
          <w:sz w:val="22"/>
          <w:szCs w:val="22"/>
        </w:rPr>
        <w:tab/>
      </w:r>
      <w:r w:rsidR="00E912B6">
        <w:rPr>
          <w:bCs/>
          <w:sz w:val="22"/>
          <w:szCs w:val="22"/>
        </w:rPr>
        <w:t>______________________________________</w:t>
      </w:r>
    </w:p>
    <w:p w14:paraId="4928A310" w14:textId="133F598A" w:rsidR="005040F6" w:rsidRDefault="00E912B6" w:rsidP="005040F6">
      <w:pPr>
        <w:spacing w:after="200"/>
        <w:ind w:left="3600"/>
        <w:jc w:val="both"/>
        <w:outlineLvl w:val="0"/>
        <w:rPr>
          <w:bCs/>
          <w:sz w:val="22"/>
          <w:szCs w:val="22"/>
        </w:rPr>
      </w:pPr>
      <w:r>
        <w:rPr>
          <w:bCs/>
          <w:sz w:val="22"/>
          <w:szCs w:val="22"/>
        </w:rPr>
        <w:t>______________________________________</w:t>
      </w:r>
    </w:p>
    <w:p w14:paraId="370479A6" w14:textId="6004DF25" w:rsidR="005040F6" w:rsidRDefault="00E912B6" w:rsidP="005040F6">
      <w:pPr>
        <w:spacing w:after="200"/>
        <w:ind w:left="3600"/>
        <w:jc w:val="both"/>
        <w:outlineLvl w:val="0"/>
        <w:rPr>
          <w:bCs/>
          <w:sz w:val="22"/>
          <w:szCs w:val="22"/>
        </w:rPr>
      </w:pPr>
      <w:r>
        <w:rPr>
          <w:bCs/>
          <w:sz w:val="22"/>
          <w:szCs w:val="22"/>
        </w:rPr>
        <w:t>______________________________________</w:t>
      </w:r>
    </w:p>
    <w:p w14:paraId="35F17565" w14:textId="54078B3F" w:rsidR="00842691" w:rsidRDefault="00842691">
      <w:pPr>
        <w:rPr>
          <w:bCs/>
          <w:sz w:val="22"/>
          <w:szCs w:val="22"/>
        </w:rPr>
      </w:pPr>
      <w:r>
        <w:rPr>
          <w:bCs/>
          <w:sz w:val="22"/>
          <w:szCs w:val="22"/>
        </w:rPr>
        <w:br w:type="page"/>
      </w:r>
    </w:p>
    <w:p w14:paraId="4075DDF5" w14:textId="77777777" w:rsidR="00E912B6" w:rsidRPr="00A7258C" w:rsidRDefault="00E912B6" w:rsidP="005040F6">
      <w:pPr>
        <w:spacing w:after="200"/>
        <w:ind w:left="3600"/>
        <w:jc w:val="both"/>
        <w:outlineLvl w:val="0"/>
        <w:rPr>
          <w:bCs/>
          <w:sz w:val="22"/>
          <w:szCs w:val="22"/>
        </w:rPr>
      </w:pPr>
    </w:p>
    <w:p w14:paraId="41BBB12B" w14:textId="77777777" w:rsidR="005040F6" w:rsidRDefault="005040F6" w:rsidP="005040F6">
      <w:pPr>
        <w:numPr>
          <w:ilvl w:val="1"/>
          <w:numId w:val="1"/>
        </w:numPr>
        <w:autoSpaceDE w:val="0"/>
        <w:autoSpaceDN w:val="0"/>
        <w:adjustRightInd w:val="0"/>
        <w:spacing w:after="200"/>
        <w:jc w:val="both"/>
        <w:outlineLvl w:val="0"/>
        <w:rPr>
          <w:bCs/>
          <w:sz w:val="22"/>
          <w:szCs w:val="22"/>
        </w:rPr>
      </w:pPr>
      <w:r w:rsidRPr="00A7258C">
        <w:rPr>
          <w:bCs/>
          <w:sz w:val="22"/>
          <w:szCs w:val="22"/>
        </w:rPr>
        <w:t xml:space="preserve">Designated Guests: </w:t>
      </w:r>
      <w:r w:rsidRPr="00E912B6">
        <w:rPr>
          <w:bCs/>
          <w:sz w:val="22"/>
          <w:szCs w:val="22"/>
          <w:highlight w:val="yellow"/>
        </w:rPr>
        <w:t xml:space="preserve">[LIST </w:t>
      </w:r>
      <w:r w:rsidRPr="00717416">
        <w:rPr>
          <w:bCs/>
          <w:sz w:val="22"/>
          <w:szCs w:val="22"/>
          <w:highlight w:val="yellow"/>
        </w:rPr>
        <w:t>ALL GUESTS, INCLUDING THEIR SPOUSES, CHILDREN, FRIENDS, ETC. AND THEIR AGES</w:t>
      </w:r>
      <w:r w:rsidRPr="00A448CE">
        <w:rPr>
          <w:bCs/>
          <w:sz w:val="22"/>
          <w:szCs w:val="22"/>
        </w:rPr>
        <w:t>]</w:t>
      </w:r>
    </w:p>
    <w:p w14:paraId="58888C9F" w14:textId="77777777" w:rsidR="005040F6" w:rsidRDefault="005040F6" w:rsidP="005040F6">
      <w:pPr>
        <w:spacing w:after="200"/>
        <w:ind w:left="1440"/>
        <w:jc w:val="both"/>
        <w:outlineLvl w:val="0"/>
        <w:rPr>
          <w:bCs/>
          <w:sz w:val="22"/>
          <w:szCs w:val="22"/>
        </w:rPr>
      </w:pPr>
      <w:r>
        <w:rPr>
          <w:bCs/>
          <w:sz w:val="22"/>
          <w:szCs w:val="22"/>
        </w:rPr>
        <w:t>_________________________________</w:t>
      </w:r>
      <w:r>
        <w:rPr>
          <w:bCs/>
          <w:sz w:val="22"/>
          <w:szCs w:val="22"/>
        </w:rPr>
        <w:tab/>
        <w:t>________________________________</w:t>
      </w:r>
    </w:p>
    <w:p w14:paraId="09878CFA" w14:textId="77777777" w:rsidR="005040F6" w:rsidRDefault="005040F6" w:rsidP="005040F6">
      <w:pPr>
        <w:spacing w:after="200"/>
        <w:ind w:left="1440"/>
        <w:jc w:val="both"/>
        <w:outlineLvl w:val="0"/>
        <w:rPr>
          <w:bCs/>
          <w:sz w:val="22"/>
          <w:szCs w:val="22"/>
        </w:rPr>
      </w:pPr>
      <w:r>
        <w:rPr>
          <w:bCs/>
          <w:sz w:val="22"/>
          <w:szCs w:val="22"/>
        </w:rPr>
        <w:t>_________________________________</w:t>
      </w:r>
      <w:r>
        <w:rPr>
          <w:bCs/>
          <w:sz w:val="22"/>
          <w:szCs w:val="22"/>
        </w:rPr>
        <w:tab/>
        <w:t>________________________________</w:t>
      </w:r>
    </w:p>
    <w:p w14:paraId="303804CC" w14:textId="77777777" w:rsidR="005040F6" w:rsidRDefault="005040F6" w:rsidP="005040F6">
      <w:pPr>
        <w:spacing w:after="200"/>
        <w:ind w:left="1440"/>
        <w:jc w:val="both"/>
        <w:outlineLvl w:val="0"/>
        <w:rPr>
          <w:bCs/>
          <w:sz w:val="22"/>
          <w:szCs w:val="22"/>
        </w:rPr>
      </w:pPr>
      <w:r>
        <w:rPr>
          <w:bCs/>
          <w:sz w:val="22"/>
          <w:szCs w:val="22"/>
        </w:rPr>
        <w:t>_________________________________</w:t>
      </w:r>
      <w:r>
        <w:rPr>
          <w:bCs/>
          <w:sz w:val="22"/>
          <w:szCs w:val="22"/>
        </w:rPr>
        <w:tab/>
        <w:t>________________________________</w:t>
      </w:r>
    </w:p>
    <w:p w14:paraId="701CE5DD" w14:textId="77777777" w:rsidR="005040F6" w:rsidRDefault="005040F6" w:rsidP="005040F6">
      <w:pPr>
        <w:spacing w:after="200"/>
        <w:ind w:left="1440"/>
        <w:jc w:val="both"/>
        <w:outlineLvl w:val="0"/>
        <w:rPr>
          <w:bCs/>
          <w:sz w:val="22"/>
          <w:szCs w:val="22"/>
        </w:rPr>
      </w:pPr>
      <w:r>
        <w:rPr>
          <w:bCs/>
          <w:sz w:val="22"/>
          <w:szCs w:val="22"/>
        </w:rPr>
        <w:t>_________________________________</w:t>
      </w:r>
      <w:r>
        <w:rPr>
          <w:bCs/>
          <w:sz w:val="22"/>
          <w:szCs w:val="22"/>
        </w:rPr>
        <w:tab/>
        <w:t>________________________________</w:t>
      </w:r>
    </w:p>
    <w:p w14:paraId="1FAB54BC" w14:textId="77777777" w:rsidR="005040F6" w:rsidRDefault="005040F6" w:rsidP="005040F6">
      <w:pPr>
        <w:spacing w:after="200"/>
        <w:ind w:left="1440"/>
        <w:jc w:val="both"/>
        <w:outlineLvl w:val="0"/>
        <w:rPr>
          <w:bCs/>
          <w:sz w:val="22"/>
          <w:szCs w:val="22"/>
        </w:rPr>
      </w:pPr>
      <w:r>
        <w:rPr>
          <w:bCs/>
          <w:sz w:val="22"/>
          <w:szCs w:val="22"/>
        </w:rPr>
        <w:t>_________________________________</w:t>
      </w:r>
      <w:r>
        <w:rPr>
          <w:bCs/>
          <w:sz w:val="22"/>
          <w:szCs w:val="22"/>
        </w:rPr>
        <w:tab/>
        <w:t>________________________________</w:t>
      </w:r>
    </w:p>
    <w:p w14:paraId="4BB2666D" w14:textId="3AC897F0" w:rsidR="00842691" w:rsidRPr="00842691" w:rsidRDefault="005040F6" w:rsidP="00842691">
      <w:pPr>
        <w:numPr>
          <w:ilvl w:val="1"/>
          <w:numId w:val="1"/>
        </w:numPr>
        <w:autoSpaceDE w:val="0"/>
        <w:autoSpaceDN w:val="0"/>
        <w:adjustRightInd w:val="0"/>
        <w:spacing w:after="200"/>
        <w:jc w:val="both"/>
        <w:outlineLvl w:val="0"/>
        <w:rPr>
          <w:bCs/>
          <w:sz w:val="22"/>
          <w:szCs w:val="22"/>
        </w:rPr>
      </w:pPr>
      <w:r>
        <w:rPr>
          <w:bCs/>
          <w:sz w:val="22"/>
          <w:szCs w:val="22"/>
        </w:rPr>
        <w:t xml:space="preserve">Term: </w:t>
      </w:r>
      <w:r w:rsidR="00842691" w:rsidRPr="00842691">
        <w:rPr>
          <w:bCs/>
          <w:sz w:val="22"/>
          <w:szCs w:val="22"/>
          <w:highlight w:val="yellow"/>
        </w:rPr>
        <w:t>[INSERT LENGTH OF TIME: Days or Weeks]</w:t>
      </w:r>
      <w:r>
        <w:rPr>
          <w:bCs/>
          <w:sz w:val="22"/>
          <w:szCs w:val="22"/>
        </w:rPr>
        <w:t xml:space="preserve">, beginning </w:t>
      </w:r>
      <w:r w:rsidR="00842691">
        <w:rPr>
          <w:bCs/>
          <w:sz w:val="22"/>
          <w:szCs w:val="22"/>
          <w:highlight w:val="yellow"/>
        </w:rPr>
        <w:t xml:space="preserve">[ENTER START </w:t>
      </w:r>
      <w:r w:rsidR="00842691" w:rsidRPr="00842691">
        <w:rPr>
          <w:bCs/>
          <w:sz w:val="22"/>
          <w:szCs w:val="22"/>
          <w:highlight w:val="yellow"/>
        </w:rPr>
        <w:t>DATE OF RENTAL]</w:t>
      </w:r>
      <w:r>
        <w:rPr>
          <w:bCs/>
          <w:sz w:val="22"/>
          <w:szCs w:val="22"/>
        </w:rPr>
        <w:t xml:space="preserve"> and expiring </w:t>
      </w:r>
      <w:r w:rsidR="00842691" w:rsidRPr="00842691">
        <w:rPr>
          <w:bCs/>
          <w:sz w:val="22"/>
          <w:szCs w:val="22"/>
          <w:highlight w:val="yellow"/>
        </w:rPr>
        <w:t>[ENTER END DATE</w:t>
      </w:r>
      <w:r w:rsidR="00842691">
        <w:rPr>
          <w:bCs/>
          <w:sz w:val="22"/>
          <w:szCs w:val="22"/>
          <w:highlight w:val="yellow"/>
        </w:rPr>
        <w:t xml:space="preserve"> OF RENTAL</w:t>
      </w:r>
      <w:r w:rsidR="00842691" w:rsidRPr="00842691">
        <w:rPr>
          <w:bCs/>
          <w:sz w:val="22"/>
          <w:szCs w:val="22"/>
          <w:highlight w:val="yellow"/>
        </w:rPr>
        <w:t>]</w:t>
      </w:r>
      <w:r>
        <w:rPr>
          <w:bCs/>
          <w:sz w:val="22"/>
          <w:szCs w:val="22"/>
        </w:rPr>
        <w:t>.</w:t>
      </w:r>
    </w:p>
    <w:p w14:paraId="138C133D" w14:textId="77777777" w:rsidR="005040F6" w:rsidRPr="00A7258C" w:rsidRDefault="005040F6" w:rsidP="005040F6">
      <w:pPr>
        <w:numPr>
          <w:ilvl w:val="0"/>
          <w:numId w:val="1"/>
        </w:numPr>
        <w:autoSpaceDE w:val="0"/>
        <w:autoSpaceDN w:val="0"/>
        <w:adjustRightInd w:val="0"/>
        <w:spacing w:after="200"/>
        <w:jc w:val="both"/>
        <w:outlineLvl w:val="0"/>
        <w:rPr>
          <w:b/>
          <w:bCs/>
          <w:sz w:val="22"/>
          <w:szCs w:val="22"/>
        </w:rPr>
      </w:pPr>
      <w:r w:rsidRPr="00A7258C">
        <w:rPr>
          <w:b/>
          <w:bCs/>
          <w:sz w:val="22"/>
          <w:szCs w:val="22"/>
        </w:rPr>
        <w:t>Possession and Use.</w:t>
      </w:r>
      <w:r w:rsidRPr="00A7258C">
        <w:rPr>
          <w:bCs/>
          <w:sz w:val="22"/>
          <w:szCs w:val="22"/>
        </w:rPr>
        <w:t xml:space="preserve">  P&amp;C shall give possession of the Premises to Occupant for the Term.  Occupant shall take possession of and use the Premises only as a temporary vacation residence during the Term. Only the Guests may use and occupy the Premises and none of them shall use the Premises for any business, professional, unlawful or hazardous purpose.  The Premises are provided in “as-is” condition and P&amp;C makes no representations or warranties whatsoever regarding the condition of the Premises.  P&amp;C reserves a right of re-entry, which allows P&amp;C to end this Agreement and re-enter the Premises if P&amp;C reasonably believes that Occupant or any Designated Guest may have violated any provision of this Agreement.</w:t>
      </w:r>
    </w:p>
    <w:p w14:paraId="7FCAC91F" w14:textId="77777777" w:rsidR="005040F6" w:rsidRPr="00A7258C" w:rsidRDefault="005040F6" w:rsidP="005040F6">
      <w:pPr>
        <w:numPr>
          <w:ilvl w:val="0"/>
          <w:numId w:val="1"/>
        </w:numPr>
        <w:autoSpaceDE w:val="0"/>
        <w:autoSpaceDN w:val="0"/>
        <w:adjustRightInd w:val="0"/>
        <w:spacing w:after="200"/>
        <w:jc w:val="both"/>
        <w:outlineLvl w:val="0"/>
        <w:rPr>
          <w:b/>
          <w:bCs/>
          <w:sz w:val="22"/>
          <w:szCs w:val="22"/>
        </w:rPr>
      </w:pPr>
      <w:r w:rsidRPr="00A7258C">
        <w:rPr>
          <w:b/>
          <w:bCs/>
          <w:sz w:val="22"/>
          <w:szCs w:val="22"/>
        </w:rPr>
        <w:t xml:space="preserve">Utilities and Service.  </w:t>
      </w:r>
      <w:r w:rsidRPr="00A7258C">
        <w:rPr>
          <w:bCs/>
          <w:sz w:val="22"/>
          <w:szCs w:val="22"/>
        </w:rPr>
        <w:t>Although P&amp;C shall bear the cost of all utilities and services customarily furnished to the Premises during the Term, P&amp;C shall not be liable for any inconvenience or harm caused by any stoppage or reduction of utilities or services.</w:t>
      </w:r>
    </w:p>
    <w:p w14:paraId="2192B2C9" w14:textId="77777777" w:rsidR="005040F6" w:rsidRPr="00A7258C" w:rsidRDefault="005040F6" w:rsidP="005040F6">
      <w:pPr>
        <w:numPr>
          <w:ilvl w:val="0"/>
          <w:numId w:val="1"/>
        </w:numPr>
        <w:autoSpaceDE w:val="0"/>
        <w:autoSpaceDN w:val="0"/>
        <w:adjustRightInd w:val="0"/>
        <w:spacing w:after="200"/>
        <w:jc w:val="both"/>
        <w:outlineLvl w:val="0"/>
        <w:rPr>
          <w:b/>
          <w:bCs/>
          <w:sz w:val="22"/>
          <w:szCs w:val="22"/>
        </w:rPr>
      </w:pPr>
      <w:r w:rsidRPr="00A7258C">
        <w:rPr>
          <w:b/>
          <w:bCs/>
          <w:sz w:val="22"/>
          <w:szCs w:val="22"/>
        </w:rPr>
        <w:t>No Assignment or Subletting.</w:t>
      </w:r>
      <w:r w:rsidRPr="00A7258C">
        <w:rPr>
          <w:bCs/>
          <w:sz w:val="22"/>
          <w:szCs w:val="22"/>
        </w:rPr>
        <w:t xml:space="preserve"> No Guest may do any of the following (including by operation of law) without P&amp;C’s written consent, which may be granted or withheld in P&amp;C’s sole discretion</w:t>
      </w:r>
      <w:proofErr w:type="gramStart"/>
      <w:r w:rsidRPr="00A7258C">
        <w:rPr>
          <w:bCs/>
          <w:sz w:val="22"/>
          <w:szCs w:val="22"/>
        </w:rPr>
        <w:t>:  (</w:t>
      </w:r>
      <w:proofErr w:type="gramEnd"/>
      <w:r w:rsidRPr="00A7258C">
        <w:rPr>
          <w:bCs/>
          <w:sz w:val="22"/>
          <w:szCs w:val="22"/>
        </w:rPr>
        <w:t>a) assign this Agreement, (b) sublet all or any part of the Premises, or (c) permit any person who is not a Designated Guest to occupy or use the Premises.</w:t>
      </w:r>
    </w:p>
    <w:p w14:paraId="13E17AB3" w14:textId="77777777" w:rsidR="005040F6" w:rsidRPr="00A7258C" w:rsidRDefault="005040F6" w:rsidP="005040F6">
      <w:pPr>
        <w:numPr>
          <w:ilvl w:val="0"/>
          <w:numId w:val="1"/>
        </w:numPr>
        <w:autoSpaceDE w:val="0"/>
        <w:autoSpaceDN w:val="0"/>
        <w:adjustRightInd w:val="0"/>
        <w:spacing w:after="200"/>
        <w:jc w:val="both"/>
        <w:outlineLvl w:val="0"/>
        <w:rPr>
          <w:b/>
          <w:bCs/>
          <w:sz w:val="22"/>
          <w:szCs w:val="22"/>
        </w:rPr>
      </w:pPr>
      <w:r w:rsidRPr="00A7258C">
        <w:rPr>
          <w:b/>
          <w:bCs/>
          <w:sz w:val="22"/>
          <w:szCs w:val="22"/>
        </w:rPr>
        <w:t xml:space="preserve">Assumption of Risk.  </w:t>
      </w:r>
      <w:r w:rsidRPr="00A7258C">
        <w:rPr>
          <w:bCs/>
          <w:sz w:val="22"/>
          <w:szCs w:val="22"/>
        </w:rPr>
        <w:t xml:space="preserve">Occupant, for himself/herself, his/her personal representatives, guests, children, heirs, and next of kin, and on behalf of each Designated Guest, acknowledges, agrees, and represents that the Guests will occupy and use the Premises (including all of its furniture, fixtures and contents, and the surrounding areas) at their own risk and that P&amp;C shall have no responsibility for maintaining any of the foregoing.  </w:t>
      </w:r>
    </w:p>
    <w:p w14:paraId="4C2CE8E9" w14:textId="77777777" w:rsidR="005040F6" w:rsidRPr="00A7258C" w:rsidRDefault="005040F6" w:rsidP="005040F6">
      <w:pPr>
        <w:keepNext/>
        <w:numPr>
          <w:ilvl w:val="0"/>
          <w:numId w:val="1"/>
        </w:numPr>
        <w:autoSpaceDE w:val="0"/>
        <w:autoSpaceDN w:val="0"/>
        <w:adjustRightInd w:val="0"/>
        <w:spacing w:after="200"/>
        <w:jc w:val="both"/>
        <w:outlineLvl w:val="0"/>
        <w:rPr>
          <w:bCs/>
          <w:sz w:val="22"/>
          <w:szCs w:val="22"/>
        </w:rPr>
      </w:pPr>
      <w:r w:rsidRPr="00A7258C">
        <w:rPr>
          <w:b/>
          <w:bCs/>
          <w:sz w:val="22"/>
          <w:szCs w:val="22"/>
        </w:rPr>
        <w:lastRenderedPageBreak/>
        <w:t>Waiver and Release</w:t>
      </w:r>
      <w:r w:rsidRPr="00A7258C">
        <w:rPr>
          <w:bCs/>
          <w:sz w:val="22"/>
          <w:szCs w:val="22"/>
        </w:rPr>
        <w:t xml:space="preserve">.  </w:t>
      </w:r>
    </w:p>
    <w:p w14:paraId="71F02236" w14:textId="77777777" w:rsidR="005040F6" w:rsidRPr="00A7258C" w:rsidRDefault="005040F6" w:rsidP="005040F6">
      <w:pPr>
        <w:numPr>
          <w:ilvl w:val="1"/>
          <w:numId w:val="1"/>
        </w:numPr>
        <w:autoSpaceDE w:val="0"/>
        <w:autoSpaceDN w:val="0"/>
        <w:adjustRightInd w:val="0"/>
        <w:spacing w:after="200"/>
        <w:jc w:val="both"/>
        <w:outlineLvl w:val="0"/>
        <w:rPr>
          <w:bCs/>
          <w:sz w:val="22"/>
          <w:szCs w:val="22"/>
        </w:rPr>
      </w:pPr>
      <w:r w:rsidRPr="00A7258C">
        <w:rPr>
          <w:bCs/>
          <w:sz w:val="22"/>
          <w:szCs w:val="22"/>
        </w:rPr>
        <w:t>Occupant acknowledges and agrees, on its behalf and on behalf of the Guests, that it their intention to forever relieve the P&amp;C Parties (as defined below) of any obligation or duty to the Guests and that the Guests do assume the entire risk of any injury, illness, death, damage, cost, expense or liability that might occur during or as a result of the Guests’ use or occupancy of the Premises (including all of its furniture, fixtures and contents, and the surrounding areas, locations and activities related to the Premises).  Occupant also acknowledges and agrees that it and the Guests intend to forever release, discharge and absolve the P&amp;C Parties from any and all liability whatsoever, including liability resulting from the negligence of a P&amp;C Party, and to waive and relinquish any claim or cause of action against a P&amp;C Party for any injury, illness, death, damage, cost, expense or liability, even if it was caused by the negligence of a P&amp;C Party, and promise not to sue or exercise any legal right to seek damages from a P&amp;C Party.  Occupant also acknowledges and agrees that it and the Guests intend to forever release, discharge, waive and relinquish any and all claims or causes of action against a P&amp;C Party for any injury, illness, death, damage, cost, expense or liability caused by the condition of the Premises (including all of its furniture, fixtures and contents, and the surrounding areas) and promise not to sue or exercise any legal right to seek damages from a P&amp;C Party.</w:t>
      </w:r>
    </w:p>
    <w:p w14:paraId="245D5D37" w14:textId="77777777" w:rsidR="005040F6" w:rsidRPr="00A7258C" w:rsidRDefault="005040F6" w:rsidP="005040F6">
      <w:pPr>
        <w:numPr>
          <w:ilvl w:val="1"/>
          <w:numId w:val="1"/>
        </w:numPr>
        <w:autoSpaceDE w:val="0"/>
        <w:autoSpaceDN w:val="0"/>
        <w:adjustRightInd w:val="0"/>
        <w:spacing w:after="200"/>
        <w:jc w:val="both"/>
        <w:outlineLvl w:val="0"/>
        <w:rPr>
          <w:bCs/>
          <w:sz w:val="22"/>
          <w:szCs w:val="22"/>
        </w:rPr>
      </w:pPr>
      <w:r w:rsidRPr="00A7258C">
        <w:rPr>
          <w:bCs/>
          <w:sz w:val="22"/>
          <w:szCs w:val="22"/>
        </w:rPr>
        <w:t xml:space="preserve">Accordingly, in order to induce P&amp;C to enter into this Agreement and permit the Guests to use and occupy the Premises on the terms described herein, Occupant, for himself/herself and each Guest, hereby forever </w:t>
      </w:r>
      <w:r w:rsidRPr="00A7258C">
        <w:rPr>
          <w:bCs/>
          <w:sz w:val="22"/>
          <w:szCs w:val="22"/>
          <w:u w:val="single"/>
        </w:rPr>
        <w:t>releases</w:t>
      </w:r>
      <w:r w:rsidRPr="00A7258C">
        <w:rPr>
          <w:bCs/>
          <w:sz w:val="22"/>
          <w:szCs w:val="22"/>
        </w:rPr>
        <w:t xml:space="preserve">, </w:t>
      </w:r>
      <w:r w:rsidRPr="00A7258C">
        <w:rPr>
          <w:bCs/>
          <w:sz w:val="22"/>
          <w:szCs w:val="22"/>
          <w:u w:val="single"/>
        </w:rPr>
        <w:t>waives</w:t>
      </w:r>
      <w:r w:rsidRPr="00A7258C">
        <w:rPr>
          <w:bCs/>
          <w:sz w:val="22"/>
          <w:szCs w:val="22"/>
        </w:rPr>
        <w:t xml:space="preserve"> and </w:t>
      </w:r>
      <w:r w:rsidRPr="00A7258C">
        <w:rPr>
          <w:bCs/>
          <w:sz w:val="22"/>
          <w:szCs w:val="22"/>
          <w:u w:val="single"/>
        </w:rPr>
        <w:t>discharges</w:t>
      </w:r>
      <w:r w:rsidRPr="00A7258C">
        <w:rPr>
          <w:bCs/>
          <w:sz w:val="22"/>
          <w:szCs w:val="22"/>
        </w:rPr>
        <w:t xml:space="preserve"> P&amp;C and its shareholders, affiliates, members, officers, employees, agents and representatives (the “</w:t>
      </w:r>
      <w:r w:rsidRPr="00A7258C">
        <w:rPr>
          <w:bCs/>
          <w:sz w:val="22"/>
          <w:szCs w:val="22"/>
          <w:u w:val="single"/>
        </w:rPr>
        <w:t>P&amp;C Parties</w:t>
      </w:r>
      <w:r w:rsidRPr="00A7258C">
        <w:rPr>
          <w:bCs/>
          <w:sz w:val="22"/>
          <w:szCs w:val="22"/>
        </w:rPr>
        <w:t xml:space="preserve">”) from, and covenants not to sue or exercise any legal right to seek damages from any of the P&amp;C Parties in respect of, any Released Claims (as defined herein) that any Guest may have at any time as a result of, related to or arising out of this Agreement, the use or occupancy of the Premises (including all of its furniture, fixtures and contents, and the surrounding areas), the condition of the Premises (including all of its furniture, fixtures and contents, and the surrounding areas) or any action or omission of a Guest.  </w:t>
      </w:r>
    </w:p>
    <w:p w14:paraId="2CCDDA87" w14:textId="77777777" w:rsidR="005040F6" w:rsidRPr="00A7258C" w:rsidRDefault="005040F6" w:rsidP="005040F6">
      <w:pPr>
        <w:numPr>
          <w:ilvl w:val="1"/>
          <w:numId w:val="1"/>
        </w:numPr>
        <w:autoSpaceDE w:val="0"/>
        <w:autoSpaceDN w:val="0"/>
        <w:adjustRightInd w:val="0"/>
        <w:spacing w:after="200"/>
        <w:jc w:val="both"/>
        <w:outlineLvl w:val="0"/>
        <w:rPr>
          <w:bCs/>
          <w:sz w:val="22"/>
          <w:szCs w:val="22"/>
        </w:rPr>
      </w:pPr>
      <w:r w:rsidRPr="00A7258C">
        <w:rPr>
          <w:bCs/>
          <w:sz w:val="22"/>
          <w:szCs w:val="22"/>
        </w:rPr>
        <w:t>The term “</w:t>
      </w:r>
      <w:r w:rsidRPr="00A7258C">
        <w:rPr>
          <w:bCs/>
          <w:sz w:val="22"/>
          <w:szCs w:val="22"/>
          <w:u w:val="single"/>
        </w:rPr>
        <w:t>Released Claims</w:t>
      </w:r>
      <w:r w:rsidRPr="00A7258C">
        <w:rPr>
          <w:bCs/>
          <w:sz w:val="22"/>
          <w:szCs w:val="22"/>
        </w:rPr>
        <w:t xml:space="preserve">” means all claims, debts, liabilities, obligations, liens, dues, demands, damages, losses, actions, causes of action, rights, suits, judgments, costs and expenses of whatever nature or character, charges, accounts, covenants, controversies, contracts, agreements and promises of any kind, known or unknown, suspected or unsuspected, accrued or unaccrued, matured or unmatured, absolute or contingent, determined or speculative, both in law and in equity.  </w:t>
      </w:r>
    </w:p>
    <w:p w14:paraId="704534D2" w14:textId="77777777" w:rsidR="005040F6" w:rsidRPr="00A7258C" w:rsidRDefault="005040F6" w:rsidP="005040F6">
      <w:pPr>
        <w:numPr>
          <w:ilvl w:val="1"/>
          <w:numId w:val="1"/>
        </w:numPr>
        <w:autoSpaceDE w:val="0"/>
        <w:autoSpaceDN w:val="0"/>
        <w:adjustRightInd w:val="0"/>
        <w:spacing w:after="200"/>
        <w:jc w:val="both"/>
        <w:outlineLvl w:val="0"/>
        <w:rPr>
          <w:bCs/>
          <w:sz w:val="22"/>
          <w:szCs w:val="22"/>
        </w:rPr>
      </w:pPr>
      <w:r w:rsidRPr="00A7258C">
        <w:rPr>
          <w:bCs/>
          <w:sz w:val="22"/>
          <w:szCs w:val="22"/>
        </w:rPr>
        <w:t>By signing below, Occupant and the other Guests acknowledge and agree that (</w:t>
      </w:r>
      <w:proofErr w:type="spellStart"/>
      <w:r w:rsidRPr="00A7258C">
        <w:rPr>
          <w:bCs/>
          <w:sz w:val="22"/>
          <w:szCs w:val="22"/>
        </w:rPr>
        <w:t>i</w:t>
      </w:r>
      <w:proofErr w:type="spellEnd"/>
      <w:r w:rsidRPr="00A7258C">
        <w:rPr>
          <w:bCs/>
          <w:sz w:val="22"/>
          <w:szCs w:val="22"/>
        </w:rPr>
        <w:t xml:space="preserve">) each of them is assuming full responsibility for all risk of any injury, illness, death, damages, costs, expenses or liabilities arising out of or related to the Guests’ use and occupancy of, and the condition of, the Premises, (ii) the foregoing release and waiver is intended to be as </w:t>
      </w:r>
      <w:r w:rsidRPr="00A7258C">
        <w:rPr>
          <w:bCs/>
          <w:sz w:val="22"/>
          <w:szCs w:val="22"/>
        </w:rPr>
        <w:lastRenderedPageBreak/>
        <w:t>broad and inclusive as is permitted by law and (iii) no P&amp;C Party shall be liable or accountable for any injury, illness, death, damages, costs, expenses or liabilities arising, directly or indirectly, out of this Agreement or the Guests’ use and occupancy of the Premises (including all of its furniture, fixtures and contents, and the surrounding areas) or the condition of the Premises (including all of its furniture, fixtures and contents, and the surrounding areas), and Occupant hereby waives, on his/her own behalf and on behalf of the Guests, the right to bring any proceeding or cause of action against or seek damages from any P&amp;C Party with respect thereto.</w:t>
      </w:r>
    </w:p>
    <w:p w14:paraId="2A085CF1" w14:textId="77777777" w:rsidR="005040F6" w:rsidRPr="00A7258C" w:rsidRDefault="005040F6" w:rsidP="005040F6">
      <w:pPr>
        <w:keepNext/>
        <w:numPr>
          <w:ilvl w:val="0"/>
          <w:numId w:val="1"/>
        </w:numPr>
        <w:autoSpaceDE w:val="0"/>
        <w:autoSpaceDN w:val="0"/>
        <w:adjustRightInd w:val="0"/>
        <w:spacing w:after="200"/>
        <w:jc w:val="both"/>
        <w:outlineLvl w:val="0"/>
        <w:rPr>
          <w:b/>
          <w:bCs/>
          <w:sz w:val="22"/>
          <w:szCs w:val="22"/>
        </w:rPr>
      </w:pPr>
      <w:r w:rsidRPr="00A7258C">
        <w:rPr>
          <w:b/>
          <w:bCs/>
          <w:sz w:val="22"/>
          <w:szCs w:val="22"/>
        </w:rPr>
        <w:t>Liability for Damage; Indemnity</w:t>
      </w:r>
      <w:r w:rsidRPr="00A7258C">
        <w:rPr>
          <w:bCs/>
          <w:sz w:val="22"/>
          <w:szCs w:val="22"/>
        </w:rPr>
        <w:t xml:space="preserve">.  </w:t>
      </w:r>
    </w:p>
    <w:p w14:paraId="1DE25EBF" w14:textId="77777777" w:rsidR="005040F6" w:rsidRPr="00A7258C" w:rsidRDefault="005040F6" w:rsidP="005040F6">
      <w:pPr>
        <w:numPr>
          <w:ilvl w:val="1"/>
          <w:numId w:val="1"/>
        </w:numPr>
        <w:autoSpaceDE w:val="0"/>
        <w:autoSpaceDN w:val="0"/>
        <w:adjustRightInd w:val="0"/>
        <w:spacing w:after="200"/>
        <w:jc w:val="both"/>
        <w:outlineLvl w:val="0"/>
        <w:rPr>
          <w:bCs/>
          <w:sz w:val="22"/>
          <w:szCs w:val="22"/>
        </w:rPr>
      </w:pPr>
      <w:r w:rsidRPr="00A7258C">
        <w:rPr>
          <w:bCs/>
          <w:sz w:val="22"/>
          <w:szCs w:val="22"/>
        </w:rPr>
        <w:t>Occupant and the other Guests shall be fully liable for all damages, costs, expenses or liabilities caused by any Guest’s use and occupancy of the Premises or violation of any provision of this Agreement.</w:t>
      </w:r>
    </w:p>
    <w:p w14:paraId="10598D05" w14:textId="77777777" w:rsidR="005040F6" w:rsidRPr="00A7258C" w:rsidRDefault="005040F6" w:rsidP="005040F6">
      <w:pPr>
        <w:numPr>
          <w:ilvl w:val="1"/>
          <w:numId w:val="1"/>
        </w:numPr>
        <w:autoSpaceDE w:val="0"/>
        <w:autoSpaceDN w:val="0"/>
        <w:adjustRightInd w:val="0"/>
        <w:spacing w:after="200"/>
        <w:jc w:val="both"/>
        <w:outlineLvl w:val="0"/>
        <w:rPr>
          <w:bCs/>
          <w:sz w:val="22"/>
          <w:szCs w:val="22"/>
        </w:rPr>
      </w:pPr>
      <w:bookmarkStart w:id="0" w:name="_Ref284494556"/>
      <w:r w:rsidRPr="00A7258C">
        <w:rPr>
          <w:bCs/>
          <w:sz w:val="22"/>
          <w:szCs w:val="22"/>
        </w:rPr>
        <w:t>The undersigned Guests agree to indemnify, defend and hold each P&amp;C Party harmless from and against any and all liabilities, obligations, damages, penalties, claims, demands, fines, suits, actions, proceedings, orders, decrees, judgments, costs and expenses (including reasonable attorneys’ fees and disbursements) of any kind or nature arising out of or relating to (</w:t>
      </w:r>
      <w:proofErr w:type="spellStart"/>
      <w:r w:rsidRPr="00A7258C">
        <w:rPr>
          <w:bCs/>
          <w:sz w:val="22"/>
          <w:szCs w:val="22"/>
        </w:rPr>
        <w:t>i</w:t>
      </w:r>
      <w:proofErr w:type="spellEnd"/>
      <w:r w:rsidRPr="00A7258C">
        <w:rPr>
          <w:bCs/>
          <w:sz w:val="22"/>
          <w:szCs w:val="22"/>
        </w:rPr>
        <w:t>) the Guests’ use or occupancy of the Premises (including all of its furniture, fixtures and contents, and the surrounding areas) and the condition thereof, (ii) any action or omission of a Guest or (iii) any failure on the part of any Guest to perform or comply with any provision of this Agreement.  The provisions of this Section 7 will survive the expiration or sooner termination of this Agreement.</w:t>
      </w:r>
      <w:bookmarkEnd w:id="0"/>
    </w:p>
    <w:p w14:paraId="5683C52B" w14:textId="77777777" w:rsidR="005040F6" w:rsidRPr="00A7258C" w:rsidRDefault="005040F6" w:rsidP="005040F6">
      <w:pPr>
        <w:numPr>
          <w:ilvl w:val="1"/>
          <w:numId w:val="1"/>
        </w:numPr>
        <w:autoSpaceDE w:val="0"/>
        <w:autoSpaceDN w:val="0"/>
        <w:adjustRightInd w:val="0"/>
        <w:spacing w:after="200"/>
        <w:jc w:val="both"/>
        <w:outlineLvl w:val="0"/>
        <w:rPr>
          <w:bCs/>
          <w:sz w:val="22"/>
          <w:szCs w:val="22"/>
        </w:rPr>
      </w:pPr>
      <w:r w:rsidRPr="00A7258C">
        <w:rPr>
          <w:bCs/>
          <w:sz w:val="22"/>
          <w:szCs w:val="22"/>
        </w:rPr>
        <w:t>For the avoidance of doubt, each undersigned Guest shall be responsible for the actions and omissions of each other Guest in respect of their use of the Premises (including all of its furniture, fixtures and contents, and the surrounding areas).</w:t>
      </w:r>
      <w:bookmarkStart w:id="1" w:name="_BPDC_LN_INS_1004"/>
      <w:bookmarkEnd w:id="1"/>
    </w:p>
    <w:p w14:paraId="182FDFFC" w14:textId="77777777" w:rsidR="005040F6" w:rsidRPr="00A7258C" w:rsidRDefault="005040F6" w:rsidP="005040F6">
      <w:pPr>
        <w:numPr>
          <w:ilvl w:val="1"/>
          <w:numId w:val="1"/>
        </w:numPr>
        <w:autoSpaceDE w:val="0"/>
        <w:autoSpaceDN w:val="0"/>
        <w:adjustRightInd w:val="0"/>
        <w:spacing w:after="200"/>
        <w:jc w:val="both"/>
        <w:outlineLvl w:val="0"/>
        <w:rPr>
          <w:bCs/>
          <w:sz w:val="22"/>
          <w:szCs w:val="22"/>
        </w:rPr>
      </w:pPr>
      <w:r w:rsidRPr="00A7258C">
        <w:rPr>
          <w:bCs/>
          <w:sz w:val="22"/>
          <w:szCs w:val="22"/>
        </w:rPr>
        <w:t>Further, in order to ensure compliance with the terms and conditions of this Agreement, including, but not limited to, the Guests’ obligations set forth in Section 8(o) below, P&amp;C may require that the Guests provide a reasonable security deposit or authorization to charge any Guest’s credit card.</w:t>
      </w:r>
    </w:p>
    <w:p w14:paraId="7FB08675" w14:textId="77777777" w:rsidR="005040F6" w:rsidRPr="00A7258C" w:rsidRDefault="005040F6" w:rsidP="005040F6">
      <w:pPr>
        <w:keepNext/>
        <w:numPr>
          <w:ilvl w:val="0"/>
          <w:numId w:val="1"/>
        </w:numPr>
        <w:spacing w:after="200"/>
        <w:jc w:val="both"/>
        <w:outlineLvl w:val="0"/>
        <w:rPr>
          <w:bCs/>
          <w:sz w:val="22"/>
          <w:szCs w:val="22"/>
        </w:rPr>
      </w:pPr>
      <w:r w:rsidRPr="00A7258C">
        <w:rPr>
          <w:b/>
          <w:bCs/>
          <w:sz w:val="22"/>
          <w:szCs w:val="22"/>
        </w:rPr>
        <w:t xml:space="preserve">Certain Obligations of Occupant.  </w:t>
      </w:r>
      <w:r w:rsidRPr="00A7258C">
        <w:rPr>
          <w:bCs/>
          <w:sz w:val="22"/>
          <w:szCs w:val="22"/>
        </w:rPr>
        <w:t>Guests shall:</w:t>
      </w:r>
    </w:p>
    <w:p w14:paraId="32233462" w14:textId="77777777" w:rsidR="005040F6" w:rsidRPr="00A7258C" w:rsidRDefault="005040F6" w:rsidP="005040F6">
      <w:pPr>
        <w:numPr>
          <w:ilvl w:val="1"/>
          <w:numId w:val="1"/>
        </w:numPr>
        <w:autoSpaceDE w:val="0"/>
        <w:autoSpaceDN w:val="0"/>
        <w:adjustRightInd w:val="0"/>
        <w:jc w:val="both"/>
        <w:outlineLvl w:val="1"/>
        <w:rPr>
          <w:bCs/>
          <w:iCs/>
          <w:sz w:val="22"/>
          <w:szCs w:val="22"/>
        </w:rPr>
      </w:pPr>
      <w:r w:rsidRPr="00A7258C">
        <w:rPr>
          <w:bCs/>
          <w:iCs/>
          <w:sz w:val="22"/>
          <w:szCs w:val="22"/>
        </w:rPr>
        <w:t>Keep and maintain the Premises and grounds in a neat, clean, safe and sanitary condition.  Guests shall not allow injury to the landscaping or any other portion of the Premises.</w:t>
      </w:r>
    </w:p>
    <w:p w14:paraId="0B9D7370" w14:textId="77777777" w:rsidR="005040F6" w:rsidRPr="00A7258C" w:rsidRDefault="005040F6" w:rsidP="005040F6">
      <w:pPr>
        <w:numPr>
          <w:ilvl w:val="1"/>
          <w:numId w:val="1"/>
        </w:numPr>
        <w:autoSpaceDE w:val="0"/>
        <w:autoSpaceDN w:val="0"/>
        <w:adjustRightInd w:val="0"/>
        <w:jc w:val="both"/>
        <w:outlineLvl w:val="1"/>
        <w:rPr>
          <w:bCs/>
          <w:iCs/>
          <w:sz w:val="22"/>
          <w:szCs w:val="22"/>
        </w:rPr>
      </w:pPr>
      <w:r w:rsidRPr="00A7258C">
        <w:rPr>
          <w:bCs/>
          <w:iCs/>
          <w:sz w:val="22"/>
          <w:szCs w:val="22"/>
        </w:rPr>
        <w:t>Take good care of the Premises and all equipment, furnishings, furniture and fixtures in it, and located in and upon the related premises.</w:t>
      </w:r>
    </w:p>
    <w:p w14:paraId="32624F61" w14:textId="77777777" w:rsidR="005040F6" w:rsidRPr="00A7258C" w:rsidRDefault="005040F6" w:rsidP="005040F6">
      <w:pPr>
        <w:numPr>
          <w:ilvl w:val="1"/>
          <w:numId w:val="1"/>
        </w:numPr>
        <w:autoSpaceDE w:val="0"/>
        <w:autoSpaceDN w:val="0"/>
        <w:adjustRightInd w:val="0"/>
        <w:jc w:val="both"/>
        <w:outlineLvl w:val="1"/>
        <w:rPr>
          <w:bCs/>
          <w:iCs/>
          <w:sz w:val="22"/>
          <w:szCs w:val="22"/>
        </w:rPr>
      </w:pPr>
      <w:r w:rsidRPr="00A7258C">
        <w:rPr>
          <w:bCs/>
          <w:iCs/>
          <w:sz w:val="22"/>
          <w:szCs w:val="22"/>
        </w:rPr>
        <w:t>Keep nothing in the Premises</w:t>
      </w:r>
      <w:r>
        <w:rPr>
          <w:bCs/>
          <w:iCs/>
          <w:sz w:val="22"/>
          <w:szCs w:val="22"/>
        </w:rPr>
        <w:t xml:space="preserve"> that is </w:t>
      </w:r>
      <w:r w:rsidRPr="00A7258C">
        <w:rPr>
          <w:bCs/>
          <w:iCs/>
          <w:sz w:val="22"/>
          <w:szCs w:val="22"/>
        </w:rPr>
        <w:t>flammable or otherwise dangerous or that may create any risk of fire, damage or other casualty.</w:t>
      </w:r>
    </w:p>
    <w:p w14:paraId="008BFEDB" w14:textId="77777777" w:rsidR="005040F6" w:rsidRPr="00A7258C" w:rsidRDefault="005040F6" w:rsidP="005040F6">
      <w:pPr>
        <w:numPr>
          <w:ilvl w:val="1"/>
          <w:numId w:val="1"/>
        </w:numPr>
        <w:autoSpaceDE w:val="0"/>
        <w:autoSpaceDN w:val="0"/>
        <w:adjustRightInd w:val="0"/>
        <w:jc w:val="both"/>
        <w:outlineLvl w:val="1"/>
        <w:rPr>
          <w:bCs/>
          <w:iCs/>
          <w:sz w:val="22"/>
          <w:szCs w:val="22"/>
        </w:rPr>
      </w:pPr>
      <w:r w:rsidRPr="00A7258C">
        <w:rPr>
          <w:bCs/>
          <w:iCs/>
          <w:sz w:val="22"/>
          <w:szCs w:val="22"/>
        </w:rPr>
        <w:t>Use all electric, plumbing and other facilities serving the Premises safely and responsibly.</w:t>
      </w:r>
    </w:p>
    <w:p w14:paraId="15BCB708" w14:textId="77777777" w:rsidR="005040F6" w:rsidRPr="00A7258C" w:rsidRDefault="005040F6" w:rsidP="005040F6">
      <w:pPr>
        <w:numPr>
          <w:ilvl w:val="1"/>
          <w:numId w:val="1"/>
        </w:numPr>
        <w:autoSpaceDE w:val="0"/>
        <w:autoSpaceDN w:val="0"/>
        <w:adjustRightInd w:val="0"/>
        <w:jc w:val="both"/>
        <w:outlineLvl w:val="1"/>
        <w:rPr>
          <w:bCs/>
          <w:iCs/>
          <w:sz w:val="22"/>
          <w:szCs w:val="22"/>
        </w:rPr>
      </w:pPr>
      <w:r w:rsidRPr="00A7258C">
        <w:rPr>
          <w:bCs/>
          <w:iCs/>
          <w:sz w:val="22"/>
          <w:szCs w:val="22"/>
        </w:rPr>
        <w:lastRenderedPageBreak/>
        <w:t>Take no action or omit to take any action that may result in the cancellation or increase in the cost of P&amp;C’s applicable insurance.</w:t>
      </w:r>
    </w:p>
    <w:p w14:paraId="03C66C7A" w14:textId="77777777" w:rsidR="005040F6" w:rsidRPr="00A7258C" w:rsidRDefault="005040F6" w:rsidP="005040F6">
      <w:pPr>
        <w:numPr>
          <w:ilvl w:val="1"/>
          <w:numId w:val="1"/>
        </w:numPr>
        <w:autoSpaceDE w:val="0"/>
        <w:autoSpaceDN w:val="0"/>
        <w:adjustRightInd w:val="0"/>
        <w:jc w:val="both"/>
        <w:outlineLvl w:val="1"/>
        <w:rPr>
          <w:bCs/>
          <w:iCs/>
          <w:sz w:val="22"/>
          <w:szCs w:val="22"/>
        </w:rPr>
      </w:pPr>
      <w:r w:rsidRPr="00A7258C">
        <w:rPr>
          <w:bCs/>
          <w:iCs/>
          <w:sz w:val="22"/>
          <w:szCs w:val="22"/>
        </w:rPr>
        <w:t>Comply with any written instructions of P&amp;C for the care and use of appliances, equipment and other personal property in the Premises.</w:t>
      </w:r>
    </w:p>
    <w:p w14:paraId="6E3C36A2" w14:textId="77777777" w:rsidR="005040F6" w:rsidRPr="00A7258C" w:rsidRDefault="005040F6" w:rsidP="005040F6">
      <w:pPr>
        <w:numPr>
          <w:ilvl w:val="1"/>
          <w:numId w:val="1"/>
        </w:numPr>
        <w:autoSpaceDE w:val="0"/>
        <w:autoSpaceDN w:val="0"/>
        <w:adjustRightInd w:val="0"/>
        <w:jc w:val="both"/>
        <w:outlineLvl w:val="1"/>
        <w:rPr>
          <w:bCs/>
          <w:iCs/>
          <w:sz w:val="22"/>
          <w:szCs w:val="22"/>
        </w:rPr>
      </w:pPr>
      <w:r w:rsidRPr="00A7258C">
        <w:rPr>
          <w:bCs/>
          <w:iCs/>
          <w:sz w:val="22"/>
          <w:szCs w:val="22"/>
        </w:rPr>
        <w:t>Do nothing to destroy, deface, damage, alter, change or remove any part of the Premises.</w:t>
      </w:r>
    </w:p>
    <w:p w14:paraId="1708D0CA" w14:textId="77777777" w:rsidR="005040F6" w:rsidRPr="00A7258C" w:rsidRDefault="005040F6" w:rsidP="005040F6">
      <w:pPr>
        <w:numPr>
          <w:ilvl w:val="1"/>
          <w:numId w:val="1"/>
        </w:numPr>
        <w:autoSpaceDE w:val="0"/>
        <w:autoSpaceDN w:val="0"/>
        <w:adjustRightInd w:val="0"/>
        <w:jc w:val="both"/>
        <w:outlineLvl w:val="1"/>
        <w:rPr>
          <w:bCs/>
          <w:iCs/>
          <w:sz w:val="22"/>
          <w:szCs w:val="22"/>
        </w:rPr>
      </w:pPr>
      <w:r w:rsidRPr="00A7258C">
        <w:rPr>
          <w:bCs/>
          <w:iCs/>
          <w:sz w:val="22"/>
          <w:szCs w:val="22"/>
        </w:rPr>
        <w:t>Do nothing to destroy the peace and quiet of P&amp;C, other occupants or persons in the neighborhood.</w:t>
      </w:r>
    </w:p>
    <w:p w14:paraId="483E8EDA" w14:textId="77777777" w:rsidR="005040F6" w:rsidRPr="00A7258C" w:rsidRDefault="005040F6" w:rsidP="005040F6">
      <w:pPr>
        <w:numPr>
          <w:ilvl w:val="1"/>
          <w:numId w:val="1"/>
        </w:numPr>
        <w:autoSpaceDE w:val="0"/>
        <w:autoSpaceDN w:val="0"/>
        <w:adjustRightInd w:val="0"/>
        <w:jc w:val="both"/>
        <w:outlineLvl w:val="1"/>
        <w:rPr>
          <w:bCs/>
          <w:iCs/>
          <w:sz w:val="22"/>
          <w:szCs w:val="22"/>
        </w:rPr>
      </w:pPr>
      <w:r w:rsidRPr="00A7258C">
        <w:rPr>
          <w:bCs/>
          <w:iCs/>
          <w:sz w:val="22"/>
          <w:szCs w:val="22"/>
        </w:rPr>
        <w:t>Promptly comply with all orders and rules of all authorities governing the Premises, including all applicable laws.</w:t>
      </w:r>
    </w:p>
    <w:p w14:paraId="22FB2740" w14:textId="77777777" w:rsidR="005040F6" w:rsidRPr="00A7258C" w:rsidRDefault="005040F6" w:rsidP="005040F6">
      <w:pPr>
        <w:numPr>
          <w:ilvl w:val="1"/>
          <w:numId w:val="1"/>
        </w:numPr>
        <w:autoSpaceDE w:val="0"/>
        <w:autoSpaceDN w:val="0"/>
        <w:adjustRightInd w:val="0"/>
        <w:jc w:val="both"/>
        <w:outlineLvl w:val="1"/>
        <w:rPr>
          <w:bCs/>
          <w:iCs/>
          <w:sz w:val="22"/>
          <w:szCs w:val="22"/>
        </w:rPr>
      </w:pPr>
      <w:r w:rsidRPr="00A7258C">
        <w:rPr>
          <w:bCs/>
          <w:iCs/>
          <w:sz w:val="22"/>
          <w:szCs w:val="22"/>
        </w:rPr>
        <w:t>Not allow pets on the Premises.</w:t>
      </w:r>
    </w:p>
    <w:p w14:paraId="181D84DD" w14:textId="77777777" w:rsidR="005040F6" w:rsidRPr="00A7258C" w:rsidRDefault="005040F6" w:rsidP="005040F6">
      <w:pPr>
        <w:numPr>
          <w:ilvl w:val="1"/>
          <w:numId w:val="1"/>
        </w:numPr>
        <w:autoSpaceDE w:val="0"/>
        <w:autoSpaceDN w:val="0"/>
        <w:adjustRightInd w:val="0"/>
        <w:jc w:val="both"/>
        <w:outlineLvl w:val="1"/>
        <w:rPr>
          <w:bCs/>
          <w:iCs/>
          <w:sz w:val="22"/>
          <w:szCs w:val="22"/>
        </w:rPr>
      </w:pPr>
      <w:r w:rsidRPr="00A7258C">
        <w:rPr>
          <w:bCs/>
          <w:iCs/>
          <w:sz w:val="22"/>
          <w:szCs w:val="22"/>
        </w:rPr>
        <w:t xml:space="preserve">Not smoke </w:t>
      </w:r>
      <w:r>
        <w:rPr>
          <w:bCs/>
          <w:iCs/>
          <w:sz w:val="22"/>
          <w:szCs w:val="22"/>
        </w:rPr>
        <w:t>indoors or on wooden decking or docks.</w:t>
      </w:r>
    </w:p>
    <w:p w14:paraId="3F7ED81E" w14:textId="77777777" w:rsidR="005040F6" w:rsidRPr="00A7258C" w:rsidRDefault="005040F6" w:rsidP="005040F6">
      <w:pPr>
        <w:numPr>
          <w:ilvl w:val="1"/>
          <w:numId w:val="1"/>
        </w:numPr>
        <w:autoSpaceDE w:val="0"/>
        <w:autoSpaceDN w:val="0"/>
        <w:adjustRightInd w:val="0"/>
        <w:jc w:val="both"/>
        <w:outlineLvl w:val="1"/>
        <w:rPr>
          <w:bCs/>
          <w:iCs/>
          <w:sz w:val="22"/>
          <w:szCs w:val="22"/>
        </w:rPr>
      </w:pPr>
      <w:bookmarkStart w:id="2" w:name="_BPDC_LN_INS_1003"/>
      <w:bookmarkEnd w:id="2"/>
      <w:r w:rsidRPr="00A7258C">
        <w:rPr>
          <w:bCs/>
          <w:iCs/>
          <w:sz w:val="22"/>
          <w:szCs w:val="22"/>
        </w:rPr>
        <w:t>Not use any glassware outside of the house (plastic utensils, plates, glasses only to be used outside).</w:t>
      </w:r>
    </w:p>
    <w:p w14:paraId="0035DBD5" w14:textId="77777777" w:rsidR="005040F6" w:rsidRPr="00A7258C" w:rsidRDefault="005040F6" w:rsidP="005040F6">
      <w:pPr>
        <w:numPr>
          <w:ilvl w:val="1"/>
          <w:numId w:val="1"/>
        </w:numPr>
        <w:autoSpaceDE w:val="0"/>
        <w:autoSpaceDN w:val="0"/>
        <w:adjustRightInd w:val="0"/>
        <w:jc w:val="both"/>
        <w:outlineLvl w:val="1"/>
        <w:rPr>
          <w:bCs/>
          <w:iCs/>
          <w:sz w:val="22"/>
          <w:szCs w:val="22"/>
        </w:rPr>
      </w:pPr>
      <w:bookmarkStart w:id="3" w:name="_BPDC_LN_INS_1002"/>
      <w:bookmarkEnd w:id="3"/>
      <w:r w:rsidRPr="00A7258C">
        <w:rPr>
          <w:bCs/>
          <w:iCs/>
          <w:sz w:val="22"/>
          <w:szCs w:val="22"/>
        </w:rPr>
        <w:t xml:space="preserve">Replace any item that is used, lost or broken including, but not limited to, </w:t>
      </w:r>
      <w:r>
        <w:rPr>
          <w:bCs/>
          <w:iCs/>
          <w:sz w:val="22"/>
          <w:szCs w:val="22"/>
        </w:rPr>
        <w:t>furniture, bedding, sports equipment</w:t>
      </w:r>
      <w:r w:rsidRPr="00A7258C">
        <w:rPr>
          <w:bCs/>
          <w:iCs/>
          <w:sz w:val="22"/>
          <w:szCs w:val="22"/>
        </w:rPr>
        <w:t>, electronics, other personal property, etc.</w:t>
      </w:r>
    </w:p>
    <w:p w14:paraId="2D3F2131" w14:textId="77777777" w:rsidR="005040F6" w:rsidRPr="00A7258C" w:rsidRDefault="005040F6" w:rsidP="005040F6">
      <w:pPr>
        <w:numPr>
          <w:ilvl w:val="1"/>
          <w:numId w:val="1"/>
        </w:numPr>
        <w:autoSpaceDE w:val="0"/>
        <w:autoSpaceDN w:val="0"/>
        <w:adjustRightInd w:val="0"/>
        <w:jc w:val="both"/>
        <w:outlineLvl w:val="1"/>
        <w:rPr>
          <w:bCs/>
          <w:iCs/>
          <w:sz w:val="22"/>
          <w:szCs w:val="22"/>
        </w:rPr>
      </w:pPr>
      <w:bookmarkStart w:id="4" w:name="_BPDC_LN_INS_1001"/>
      <w:bookmarkEnd w:id="4"/>
      <w:r w:rsidRPr="00A7258C">
        <w:rPr>
          <w:bCs/>
          <w:iCs/>
          <w:sz w:val="22"/>
          <w:szCs w:val="22"/>
        </w:rPr>
        <w:t>Abide by any other rules posted by P&amp;C in or around the Premises.</w:t>
      </w:r>
    </w:p>
    <w:p w14:paraId="69E93216" w14:textId="77777777" w:rsidR="005040F6" w:rsidRPr="00A7258C" w:rsidRDefault="005040F6" w:rsidP="005040F6">
      <w:pPr>
        <w:ind w:left="1080"/>
        <w:jc w:val="both"/>
        <w:outlineLvl w:val="1"/>
        <w:rPr>
          <w:bCs/>
          <w:iCs/>
          <w:sz w:val="22"/>
          <w:szCs w:val="22"/>
        </w:rPr>
      </w:pPr>
    </w:p>
    <w:p w14:paraId="323363B0" w14:textId="77777777" w:rsidR="005040F6" w:rsidRPr="00A7258C" w:rsidRDefault="005040F6" w:rsidP="005040F6">
      <w:pPr>
        <w:spacing w:after="240"/>
        <w:ind w:firstLine="720"/>
        <w:jc w:val="both"/>
        <w:outlineLvl w:val="1"/>
        <w:rPr>
          <w:bCs/>
          <w:iCs/>
          <w:sz w:val="22"/>
          <w:szCs w:val="22"/>
        </w:rPr>
      </w:pPr>
      <w:r w:rsidRPr="00A7258C">
        <w:rPr>
          <w:bCs/>
          <w:iCs/>
          <w:sz w:val="22"/>
          <w:szCs w:val="22"/>
        </w:rPr>
        <w:t xml:space="preserve">Any use of any </w:t>
      </w:r>
      <w:r>
        <w:rPr>
          <w:bCs/>
          <w:iCs/>
          <w:sz w:val="22"/>
          <w:szCs w:val="22"/>
        </w:rPr>
        <w:t xml:space="preserve">use of P&amp;C </w:t>
      </w:r>
      <w:r w:rsidRPr="00A7258C">
        <w:rPr>
          <w:bCs/>
          <w:iCs/>
          <w:sz w:val="22"/>
          <w:szCs w:val="22"/>
        </w:rPr>
        <w:t>automobile</w:t>
      </w:r>
      <w:r>
        <w:rPr>
          <w:bCs/>
          <w:iCs/>
          <w:sz w:val="22"/>
          <w:szCs w:val="22"/>
        </w:rPr>
        <w:t>s</w:t>
      </w:r>
      <w:r w:rsidRPr="00A7258C">
        <w:rPr>
          <w:bCs/>
          <w:iCs/>
          <w:sz w:val="22"/>
          <w:szCs w:val="22"/>
        </w:rPr>
        <w:t xml:space="preserve"> </w:t>
      </w:r>
      <w:r>
        <w:rPr>
          <w:bCs/>
          <w:iCs/>
          <w:sz w:val="22"/>
          <w:szCs w:val="22"/>
        </w:rPr>
        <w:t>is strictly prohibited.</w:t>
      </w:r>
      <w:r w:rsidRPr="00A7258C">
        <w:rPr>
          <w:bCs/>
          <w:iCs/>
          <w:sz w:val="22"/>
          <w:szCs w:val="22"/>
        </w:rPr>
        <w:t xml:space="preserve"> </w:t>
      </w:r>
    </w:p>
    <w:p w14:paraId="78842DC7" w14:textId="77777777" w:rsidR="005040F6" w:rsidRPr="00A7258C" w:rsidRDefault="005040F6" w:rsidP="005040F6">
      <w:pPr>
        <w:spacing w:after="240"/>
        <w:ind w:left="720"/>
        <w:jc w:val="both"/>
        <w:outlineLvl w:val="1"/>
        <w:rPr>
          <w:bCs/>
          <w:iCs/>
          <w:sz w:val="22"/>
          <w:szCs w:val="22"/>
        </w:rPr>
      </w:pPr>
      <w:r w:rsidRPr="00A7258C">
        <w:rPr>
          <w:bCs/>
          <w:iCs/>
          <w:sz w:val="22"/>
          <w:szCs w:val="22"/>
        </w:rPr>
        <w:t>Gu</w:t>
      </w:r>
      <w:r>
        <w:rPr>
          <w:bCs/>
          <w:iCs/>
          <w:sz w:val="22"/>
          <w:szCs w:val="22"/>
        </w:rPr>
        <w:t>ests may request that the housekeepers</w:t>
      </w:r>
      <w:r w:rsidRPr="00A7258C">
        <w:rPr>
          <w:bCs/>
          <w:iCs/>
          <w:sz w:val="22"/>
          <w:szCs w:val="22"/>
        </w:rPr>
        <w:t xml:space="preserve"> manage and clean the house, consistent with the house</w:t>
      </w:r>
      <w:r>
        <w:rPr>
          <w:bCs/>
          <w:iCs/>
          <w:sz w:val="22"/>
          <w:szCs w:val="22"/>
        </w:rPr>
        <w:t>keepers</w:t>
      </w:r>
      <w:r w:rsidRPr="00A7258C">
        <w:rPr>
          <w:bCs/>
          <w:iCs/>
          <w:sz w:val="22"/>
          <w:szCs w:val="22"/>
        </w:rPr>
        <w:t xml:space="preserve">’ past practices.  Guests may not request that the house managers perform other duties </w:t>
      </w:r>
      <w:r>
        <w:rPr>
          <w:bCs/>
          <w:iCs/>
          <w:sz w:val="22"/>
          <w:szCs w:val="22"/>
        </w:rPr>
        <w:t>such as personal laundry or babysitting.</w:t>
      </w:r>
    </w:p>
    <w:p w14:paraId="01DD1924" w14:textId="77777777" w:rsidR="005040F6" w:rsidRPr="00A7258C" w:rsidRDefault="005040F6" w:rsidP="005040F6">
      <w:pPr>
        <w:spacing w:after="240"/>
        <w:ind w:left="720"/>
        <w:jc w:val="both"/>
        <w:outlineLvl w:val="1"/>
        <w:rPr>
          <w:bCs/>
          <w:iCs/>
          <w:sz w:val="22"/>
          <w:szCs w:val="22"/>
        </w:rPr>
      </w:pPr>
      <w:r w:rsidRPr="00A7258C">
        <w:rPr>
          <w:bCs/>
          <w:iCs/>
          <w:sz w:val="22"/>
          <w:szCs w:val="22"/>
        </w:rPr>
        <w:t xml:space="preserve">Guests shall </w:t>
      </w:r>
      <w:r>
        <w:rPr>
          <w:bCs/>
          <w:iCs/>
          <w:sz w:val="22"/>
          <w:szCs w:val="22"/>
        </w:rPr>
        <w:t>bear the cost of</w:t>
      </w:r>
      <w:r w:rsidRPr="00A7258C">
        <w:rPr>
          <w:bCs/>
          <w:iCs/>
          <w:sz w:val="22"/>
          <w:szCs w:val="22"/>
        </w:rPr>
        <w:t xml:space="preserve"> all food</w:t>
      </w:r>
      <w:r>
        <w:rPr>
          <w:bCs/>
          <w:iCs/>
          <w:sz w:val="22"/>
          <w:szCs w:val="22"/>
        </w:rPr>
        <w:t xml:space="preserve"> and alcohol.</w:t>
      </w:r>
    </w:p>
    <w:p w14:paraId="1A1A38A5" w14:textId="77777777" w:rsidR="005040F6" w:rsidRPr="00A7258C" w:rsidRDefault="005040F6" w:rsidP="005040F6">
      <w:pPr>
        <w:numPr>
          <w:ilvl w:val="0"/>
          <w:numId w:val="1"/>
        </w:numPr>
        <w:autoSpaceDE w:val="0"/>
        <w:autoSpaceDN w:val="0"/>
        <w:adjustRightInd w:val="0"/>
        <w:spacing w:after="200"/>
        <w:jc w:val="both"/>
        <w:outlineLvl w:val="0"/>
        <w:rPr>
          <w:bCs/>
          <w:sz w:val="22"/>
          <w:szCs w:val="22"/>
        </w:rPr>
      </w:pPr>
      <w:r w:rsidRPr="00A7258C">
        <w:rPr>
          <w:b/>
          <w:bCs/>
          <w:sz w:val="22"/>
          <w:szCs w:val="22"/>
        </w:rPr>
        <w:t xml:space="preserve">Insurance. </w:t>
      </w:r>
      <w:r w:rsidRPr="00A7258C">
        <w:rPr>
          <w:bCs/>
          <w:sz w:val="22"/>
          <w:szCs w:val="22"/>
        </w:rPr>
        <w:t xml:space="preserve"> Occupant certifies that it and the other Guests have adequate insurance to cover any injury, illness, death, damages, costs, expenses or liabilities that may be caused or suffered in connection with its use or occupancy of the Premises (including all of its furniture, fixtures and contents, and the surrounding areas).  </w:t>
      </w:r>
    </w:p>
    <w:p w14:paraId="7AFBDF1E" w14:textId="77777777" w:rsidR="005040F6" w:rsidRPr="00A7258C" w:rsidRDefault="005040F6" w:rsidP="005040F6">
      <w:pPr>
        <w:numPr>
          <w:ilvl w:val="0"/>
          <w:numId w:val="1"/>
        </w:numPr>
        <w:autoSpaceDE w:val="0"/>
        <w:autoSpaceDN w:val="0"/>
        <w:adjustRightInd w:val="0"/>
        <w:spacing w:after="200"/>
        <w:jc w:val="both"/>
        <w:outlineLvl w:val="0"/>
        <w:rPr>
          <w:bCs/>
          <w:sz w:val="22"/>
          <w:szCs w:val="22"/>
        </w:rPr>
      </w:pPr>
      <w:r w:rsidRPr="00A7258C">
        <w:rPr>
          <w:b/>
          <w:bCs/>
          <w:sz w:val="22"/>
          <w:szCs w:val="22"/>
        </w:rPr>
        <w:t>Access to Premises</w:t>
      </w:r>
      <w:r w:rsidRPr="00A7258C">
        <w:rPr>
          <w:bCs/>
          <w:sz w:val="22"/>
          <w:szCs w:val="22"/>
        </w:rPr>
        <w:t xml:space="preserve">.  P&amp;C shall have access to the Premises to (a) inspect the Premises, (b) make necessary repairs, alterations, or improvements and (c) supply services. </w:t>
      </w:r>
    </w:p>
    <w:p w14:paraId="2BAB7630" w14:textId="77777777" w:rsidR="005040F6" w:rsidRPr="00A7258C" w:rsidRDefault="005040F6" w:rsidP="005040F6">
      <w:pPr>
        <w:numPr>
          <w:ilvl w:val="0"/>
          <w:numId w:val="1"/>
        </w:numPr>
        <w:spacing w:after="200"/>
        <w:jc w:val="both"/>
        <w:outlineLvl w:val="0"/>
        <w:rPr>
          <w:bCs/>
          <w:sz w:val="22"/>
          <w:szCs w:val="22"/>
        </w:rPr>
      </w:pPr>
      <w:r w:rsidRPr="00A7258C">
        <w:rPr>
          <w:b/>
          <w:bCs/>
          <w:sz w:val="22"/>
          <w:szCs w:val="22"/>
        </w:rPr>
        <w:t>Subordination to Mortgage.</w:t>
      </w:r>
      <w:r w:rsidRPr="00A7258C">
        <w:rPr>
          <w:bCs/>
          <w:sz w:val="22"/>
          <w:szCs w:val="22"/>
        </w:rPr>
        <w:t xml:space="preserve">  This Agreement and all renewals of this lease shall be subordinate to all present and future mortgages on the Premises.  </w:t>
      </w:r>
    </w:p>
    <w:p w14:paraId="6BE1E5AD" w14:textId="77777777" w:rsidR="005040F6" w:rsidRPr="00A7258C" w:rsidRDefault="005040F6" w:rsidP="005040F6">
      <w:pPr>
        <w:numPr>
          <w:ilvl w:val="0"/>
          <w:numId w:val="1"/>
        </w:numPr>
        <w:spacing w:after="200"/>
        <w:jc w:val="both"/>
        <w:outlineLvl w:val="0"/>
        <w:rPr>
          <w:bCs/>
          <w:sz w:val="22"/>
          <w:szCs w:val="22"/>
        </w:rPr>
      </w:pPr>
      <w:r w:rsidRPr="00A7258C">
        <w:rPr>
          <w:b/>
          <w:bCs/>
          <w:sz w:val="22"/>
          <w:szCs w:val="22"/>
        </w:rPr>
        <w:t xml:space="preserve">Notices.  </w:t>
      </w:r>
      <w:r w:rsidRPr="00A7258C">
        <w:rPr>
          <w:bCs/>
          <w:sz w:val="22"/>
          <w:szCs w:val="22"/>
        </w:rPr>
        <w:t xml:space="preserve">All notices given under this Agreement must be in writing.  Each party must accept and claim the notices given by the other.  Unless otherwise required by law, notices may be given by (a) personal delivery, or (b) certified mail, return receipt requested.  Notices shall be addressed to P&amp;C at the Premises and Occupant at the address specified in Section 1. </w:t>
      </w:r>
    </w:p>
    <w:p w14:paraId="543520AC" w14:textId="77777777" w:rsidR="005040F6" w:rsidRPr="00A7258C" w:rsidRDefault="005040F6" w:rsidP="005040F6">
      <w:pPr>
        <w:numPr>
          <w:ilvl w:val="0"/>
          <w:numId w:val="1"/>
        </w:numPr>
        <w:spacing w:after="200"/>
        <w:jc w:val="both"/>
        <w:outlineLvl w:val="0"/>
        <w:rPr>
          <w:bCs/>
          <w:sz w:val="22"/>
          <w:szCs w:val="22"/>
        </w:rPr>
      </w:pPr>
      <w:r w:rsidRPr="00A7258C">
        <w:rPr>
          <w:b/>
          <w:bCs/>
          <w:sz w:val="22"/>
          <w:szCs w:val="22"/>
        </w:rPr>
        <w:t>No Waiver.</w:t>
      </w:r>
      <w:r w:rsidRPr="00A7258C">
        <w:rPr>
          <w:bCs/>
          <w:sz w:val="22"/>
          <w:szCs w:val="22"/>
        </w:rPr>
        <w:t xml:space="preserve">  P&amp;C’s failure to enforce any agreement in this Agreement shall not prevent P&amp;C from enforcing the agreement for any violation occurring at a later time.</w:t>
      </w:r>
    </w:p>
    <w:p w14:paraId="15334605" w14:textId="77777777" w:rsidR="005040F6" w:rsidRPr="00A7258C" w:rsidRDefault="005040F6" w:rsidP="005040F6">
      <w:pPr>
        <w:numPr>
          <w:ilvl w:val="0"/>
          <w:numId w:val="1"/>
        </w:numPr>
        <w:spacing w:after="200"/>
        <w:jc w:val="both"/>
        <w:outlineLvl w:val="0"/>
        <w:rPr>
          <w:bCs/>
          <w:sz w:val="22"/>
          <w:szCs w:val="22"/>
        </w:rPr>
      </w:pPr>
      <w:r w:rsidRPr="00A7258C">
        <w:rPr>
          <w:b/>
          <w:bCs/>
          <w:sz w:val="22"/>
          <w:szCs w:val="22"/>
        </w:rPr>
        <w:lastRenderedPageBreak/>
        <w:t xml:space="preserve">Survival.  </w:t>
      </w:r>
      <w:r w:rsidRPr="00A7258C">
        <w:rPr>
          <w:bCs/>
          <w:sz w:val="22"/>
          <w:szCs w:val="22"/>
        </w:rPr>
        <w:t>If any agreement in this Agreement is contrary to law, the rest of the Agreement shall remain in effect.</w:t>
      </w:r>
    </w:p>
    <w:p w14:paraId="6B11F7FE" w14:textId="77777777" w:rsidR="005040F6" w:rsidRPr="00A7258C" w:rsidRDefault="005040F6" w:rsidP="005040F6">
      <w:pPr>
        <w:numPr>
          <w:ilvl w:val="0"/>
          <w:numId w:val="1"/>
        </w:numPr>
        <w:spacing w:after="200"/>
        <w:jc w:val="both"/>
        <w:outlineLvl w:val="0"/>
        <w:rPr>
          <w:bCs/>
          <w:sz w:val="22"/>
          <w:szCs w:val="22"/>
        </w:rPr>
      </w:pPr>
      <w:r w:rsidRPr="00A7258C">
        <w:rPr>
          <w:b/>
          <w:bCs/>
          <w:sz w:val="22"/>
          <w:szCs w:val="22"/>
        </w:rPr>
        <w:t xml:space="preserve">End of Term.  </w:t>
      </w:r>
      <w:r w:rsidRPr="00A7258C">
        <w:rPr>
          <w:bCs/>
          <w:sz w:val="22"/>
          <w:szCs w:val="22"/>
        </w:rPr>
        <w:t>At the end of the Term, the Guests shall (a) leave the Premises clean, (b) remove all of the Guests’ property, (c) repair all damage including that caused by moving and (d) vacate the Premises and return it with all keys to P&amp;C in the same condition as it was at the beginning of the Term, except for normal wear and tear. If any Guest leaves any property in the Premises, P&amp;C may (a) dispose of it and charge such Guest(s) for the cost of disposal, or (b) keep it as abandoned property.</w:t>
      </w:r>
    </w:p>
    <w:p w14:paraId="2B63C4BC" w14:textId="77777777" w:rsidR="005040F6" w:rsidRPr="00A7258C" w:rsidRDefault="005040F6" w:rsidP="005040F6">
      <w:pPr>
        <w:numPr>
          <w:ilvl w:val="0"/>
          <w:numId w:val="1"/>
        </w:numPr>
        <w:spacing w:after="200"/>
        <w:jc w:val="both"/>
        <w:outlineLvl w:val="0"/>
        <w:rPr>
          <w:bCs/>
          <w:sz w:val="22"/>
          <w:szCs w:val="22"/>
        </w:rPr>
      </w:pPr>
      <w:r w:rsidRPr="00A7258C">
        <w:rPr>
          <w:b/>
          <w:bCs/>
          <w:sz w:val="22"/>
          <w:szCs w:val="22"/>
        </w:rPr>
        <w:t xml:space="preserve">Binding.  </w:t>
      </w:r>
      <w:r w:rsidRPr="00A7258C">
        <w:rPr>
          <w:bCs/>
          <w:sz w:val="22"/>
          <w:szCs w:val="22"/>
        </w:rPr>
        <w:t xml:space="preserve">This Agreement is binding on P&amp;C, Occupant and the undersigned Guests and all parties who lawfully succeed to their rights or take their places.  </w:t>
      </w:r>
      <w:r w:rsidRPr="00A7258C">
        <w:rPr>
          <w:bCs/>
          <w:sz w:val="22"/>
        </w:rPr>
        <w:t>No past, present or future director, officer, employee, member, shareholder, incorporator, partner, and/or affiliate of P&amp;C or any affiliate thereof shall have any liability for any obligations of P&amp;C under this Agreement.</w:t>
      </w:r>
    </w:p>
    <w:p w14:paraId="2D7F24B5" w14:textId="77777777" w:rsidR="005040F6" w:rsidRPr="00A7258C" w:rsidRDefault="005040F6" w:rsidP="005040F6">
      <w:pPr>
        <w:numPr>
          <w:ilvl w:val="0"/>
          <w:numId w:val="1"/>
        </w:numPr>
        <w:spacing w:after="200"/>
        <w:jc w:val="both"/>
        <w:outlineLvl w:val="0"/>
        <w:rPr>
          <w:bCs/>
          <w:sz w:val="22"/>
          <w:szCs w:val="22"/>
        </w:rPr>
      </w:pPr>
      <w:r w:rsidRPr="00A7258C">
        <w:rPr>
          <w:b/>
          <w:bCs/>
          <w:sz w:val="22"/>
          <w:szCs w:val="22"/>
        </w:rPr>
        <w:t xml:space="preserve">Full Agreement.  </w:t>
      </w:r>
      <w:r w:rsidRPr="00A7258C">
        <w:rPr>
          <w:bCs/>
          <w:sz w:val="22"/>
          <w:szCs w:val="22"/>
        </w:rPr>
        <w:t>The parties have read this Agreement.  It contains their full agreement.  It may not be changed except in writing signed by P&amp;C and Occupant.</w:t>
      </w:r>
    </w:p>
    <w:p w14:paraId="01B00761" w14:textId="77777777" w:rsidR="005040F6" w:rsidRPr="00A7258C" w:rsidRDefault="005040F6" w:rsidP="005040F6">
      <w:pPr>
        <w:numPr>
          <w:ilvl w:val="0"/>
          <w:numId w:val="1"/>
        </w:numPr>
        <w:spacing w:after="200"/>
        <w:jc w:val="both"/>
        <w:outlineLvl w:val="0"/>
        <w:rPr>
          <w:bCs/>
          <w:sz w:val="22"/>
          <w:szCs w:val="22"/>
        </w:rPr>
      </w:pPr>
      <w:r w:rsidRPr="00A7258C">
        <w:rPr>
          <w:b/>
          <w:bCs/>
          <w:sz w:val="22"/>
          <w:szCs w:val="22"/>
        </w:rPr>
        <w:t>NO LEASE.</w:t>
      </w:r>
      <w:r w:rsidRPr="00A7258C">
        <w:rPr>
          <w:bCs/>
          <w:sz w:val="22"/>
          <w:szCs w:val="22"/>
        </w:rPr>
        <w:t xml:space="preserve">  THE GUESTS AGREE AND ACKNOWLEDGES THAT THEIR RIGHT HEREUNDER TO OCCUPY THE PREMISES IS PURSUANT TO THIS AGREEMENT AND THAT NO LANDLORD-TENANT RELATIONSHIP AND NO TENANCY, LEASEHOLD OR ESTATE RIGHTS ON THE PART OF ANY GUEST IN THE PREMISES SHALL AT ANY TIME BE CONSTRUED TO ARISE, EXIST OR TO HAVE BEEN CREATED BY THE EXECUTION AND DELIVERY OF THIS AGREEMENT.  EACH GUEST HEREBY EXPRESSLY ACKNOWLEDGES THAT (A) IT HAS NO INTEREST OR ESTATE IN THE PREMISES, (B) THE PROVISIONS OF THIS AGREEMENT, INCLUDING THE BENEFITS AND BURDENS, DO NOT RUN WITH THE LAND AND (C) THIS AGREEMENT SHALL NOT BE DEEMED COUPLED WITH AN INTEREST UNDER ANY CIRCUMSTANCES.</w:t>
      </w:r>
    </w:p>
    <w:p w14:paraId="5917BCA0" w14:textId="77777777" w:rsidR="005040F6" w:rsidRPr="00A7258C" w:rsidRDefault="005040F6" w:rsidP="005040F6">
      <w:pPr>
        <w:numPr>
          <w:ilvl w:val="0"/>
          <w:numId w:val="1"/>
        </w:numPr>
        <w:spacing w:after="200"/>
        <w:jc w:val="both"/>
        <w:outlineLvl w:val="0"/>
        <w:rPr>
          <w:bCs/>
          <w:sz w:val="22"/>
          <w:szCs w:val="22"/>
        </w:rPr>
      </w:pPr>
      <w:r w:rsidRPr="00A7258C">
        <w:rPr>
          <w:b/>
          <w:bCs/>
          <w:sz w:val="22"/>
          <w:szCs w:val="22"/>
        </w:rPr>
        <w:t xml:space="preserve">Interpretation.  </w:t>
      </w:r>
      <w:r w:rsidRPr="00A7258C">
        <w:rPr>
          <w:bCs/>
          <w:sz w:val="22"/>
          <w:szCs w:val="22"/>
        </w:rPr>
        <w:t>No inference concerning the construction of any provisions of this Agreement shall be drawn from the drafting of various provisions of this Agreement by one or the other party; rather, this Agreement shall be construed as the joint work product of both parties.</w:t>
      </w:r>
    </w:p>
    <w:p w14:paraId="7EAC1C4B" w14:textId="77777777" w:rsidR="005040F6" w:rsidRPr="00A7258C" w:rsidRDefault="005040F6" w:rsidP="005040F6">
      <w:pPr>
        <w:numPr>
          <w:ilvl w:val="0"/>
          <w:numId w:val="1"/>
        </w:numPr>
        <w:spacing w:after="200"/>
        <w:jc w:val="both"/>
        <w:outlineLvl w:val="0"/>
        <w:rPr>
          <w:bCs/>
          <w:sz w:val="22"/>
          <w:szCs w:val="22"/>
        </w:rPr>
      </w:pPr>
      <w:r w:rsidRPr="00A7258C">
        <w:rPr>
          <w:b/>
          <w:bCs/>
          <w:sz w:val="22"/>
          <w:szCs w:val="22"/>
        </w:rPr>
        <w:t>Governing Law.</w:t>
      </w:r>
      <w:r w:rsidRPr="00A7258C">
        <w:rPr>
          <w:bCs/>
          <w:sz w:val="22"/>
          <w:szCs w:val="22"/>
        </w:rPr>
        <w:t xml:space="preserve">  This Agreement has been executed and delivered in the City of New York and shall be governed by and construed in accordance with the laws of the State of New York, without regard to any conflict of law principles that would require the application of the laws of any other jurisdiction.  </w:t>
      </w:r>
    </w:p>
    <w:p w14:paraId="174DF5D1" w14:textId="77777777" w:rsidR="00842691" w:rsidRDefault="00842691" w:rsidP="00842691">
      <w:pPr>
        <w:spacing w:after="240"/>
        <w:rPr>
          <w:sz w:val="22"/>
          <w:szCs w:val="22"/>
        </w:rPr>
      </w:pPr>
    </w:p>
    <w:p w14:paraId="36311F6A" w14:textId="0AE1E655" w:rsidR="00842691" w:rsidRPr="00842691" w:rsidRDefault="00842691" w:rsidP="00842691">
      <w:pPr>
        <w:spacing w:after="240"/>
        <w:jc w:val="center"/>
        <w:rPr>
          <w:b/>
          <w:sz w:val="22"/>
          <w:szCs w:val="22"/>
        </w:rPr>
      </w:pPr>
      <w:r>
        <w:rPr>
          <w:b/>
          <w:sz w:val="22"/>
          <w:szCs w:val="22"/>
        </w:rPr>
        <w:t>[signature pages follow]</w:t>
      </w:r>
    </w:p>
    <w:p w14:paraId="230B773E" w14:textId="77777777" w:rsidR="00842691" w:rsidRDefault="00842691">
      <w:pPr>
        <w:rPr>
          <w:b/>
          <w:bCs/>
          <w:sz w:val="22"/>
          <w:szCs w:val="22"/>
        </w:rPr>
      </w:pPr>
      <w:r>
        <w:rPr>
          <w:b/>
          <w:bCs/>
          <w:sz w:val="22"/>
          <w:szCs w:val="22"/>
        </w:rPr>
        <w:br w:type="page"/>
      </w:r>
    </w:p>
    <w:p w14:paraId="0E581764" w14:textId="3C79ADC0" w:rsidR="005040F6" w:rsidRPr="00A7258C" w:rsidRDefault="005040F6" w:rsidP="005040F6">
      <w:pPr>
        <w:tabs>
          <w:tab w:val="left" w:pos="360"/>
        </w:tabs>
        <w:rPr>
          <w:sz w:val="22"/>
          <w:szCs w:val="22"/>
        </w:rPr>
      </w:pPr>
      <w:r w:rsidRPr="00A7258C">
        <w:rPr>
          <w:b/>
          <w:bCs/>
          <w:sz w:val="22"/>
          <w:szCs w:val="22"/>
        </w:rPr>
        <w:lastRenderedPageBreak/>
        <w:t>Signatures.</w:t>
      </w:r>
      <w:r w:rsidRPr="00A7258C">
        <w:rPr>
          <w:sz w:val="22"/>
          <w:szCs w:val="22"/>
        </w:rPr>
        <w:tab/>
        <w:t>The undersigned agree to the terms of this Agreement by signing below.</w:t>
      </w:r>
    </w:p>
    <w:p w14:paraId="64861332" w14:textId="77777777" w:rsidR="005040F6" w:rsidRPr="00A7258C" w:rsidRDefault="005040F6" w:rsidP="005040F6">
      <w:pPr>
        <w:tabs>
          <w:tab w:val="left" w:pos="360"/>
        </w:tabs>
        <w:rPr>
          <w:sz w:val="22"/>
          <w:szCs w:val="22"/>
        </w:rPr>
      </w:pPr>
    </w:p>
    <w:p w14:paraId="069B4407" w14:textId="77777777" w:rsidR="005040F6" w:rsidRPr="00A7258C" w:rsidRDefault="005040F6" w:rsidP="005040F6">
      <w:pPr>
        <w:ind w:left="3600"/>
        <w:rPr>
          <w:b/>
          <w:bCs/>
          <w:caps/>
          <w:sz w:val="22"/>
          <w:szCs w:val="22"/>
        </w:rPr>
      </w:pPr>
      <w:r w:rsidRPr="00A7258C">
        <w:rPr>
          <w:b/>
          <w:bCs/>
          <w:caps/>
          <w:sz w:val="22"/>
          <w:szCs w:val="22"/>
        </w:rPr>
        <w:t>P&amp;C Ltd.</w:t>
      </w:r>
      <w:r w:rsidRPr="00A7258C">
        <w:rPr>
          <w:b/>
          <w:bCs/>
          <w:caps/>
          <w:sz w:val="22"/>
          <w:szCs w:val="22"/>
        </w:rPr>
        <w:tab/>
      </w:r>
      <w:r w:rsidRPr="00A7258C">
        <w:rPr>
          <w:b/>
          <w:bCs/>
          <w:caps/>
          <w:sz w:val="22"/>
          <w:szCs w:val="22"/>
        </w:rPr>
        <w:tab/>
      </w:r>
      <w:r w:rsidRPr="00A7258C">
        <w:rPr>
          <w:b/>
          <w:bCs/>
          <w:caps/>
          <w:sz w:val="22"/>
          <w:szCs w:val="22"/>
        </w:rPr>
        <w:tab/>
      </w:r>
    </w:p>
    <w:p w14:paraId="06697856" w14:textId="4D1B1D55" w:rsidR="005040F6" w:rsidRPr="00A7258C" w:rsidRDefault="005040F6" w:rsidP="00B24EA6">
      <w:pPr>
        <w:rPr>
          <w:sz w:val="22"/>
          <w:szCs w:val="22"/>
        </w:rPr>
      </w:pPr>
    </w:p>
    <w:p w14:paraId="173A3C35" w14:textId="0AB69A31" w:rsidR="005040F6" w:rsidRDefault="005040F6" w:rsidP="005040F6">
      <w:pPr>
        <w:tabs>
          <w:tab w:val="left" w:pos="360"/>
        </w:tabs>
        <w:rPr>
          <w:sz w:val="22"/>
          <w:szCs w:val="22"/>
          <w:u w:val="single"/>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By: </w:t>
      </w:r>
      <w:r w:rsidR="00842691">
        <w:rPr>
          <w:sz w:val="22"/>
          <w:szCs w:val="22"/>
        </w:rPr>
        <w:tab/>
      </w:r>
      <w:r w:rsidR="00842691">
        <w:rPr>
          <w:bCs/>
          <w:sz w:val="22"/>
          <w:szCs w:val="22"/>
        </w:rPr>
        <w:t>______________________________________</w:t>
      </w:r>
    </w:p>
    <w:p w14:paraId="1597ABEE" w14:textId="77777777" w:rsidR="00842691" w:rsidRPr="00A7258C" w:rsidRDefault="00842691" w:rsidP="005040F6">
      <w:pPr>
        <w:tabs>
          <w:tab w:val="left" w:pos="360"/>
        </w:tabs>
        <w:rPr>
          <w:sz w:val="22"/>
          <w:szCs w:val="22"/>
          <w:u w:val="single"/>
        </w:rPr>
      </w:pPr>
    </w:p>
    <w:p w14:paraId="3024833D" w14:textId="4EEF6FDA" w:rsidR="005040F6" w:rsidRDefault="005040F6" w:rsidP="005040F6">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sidR="00842691">
        <w:rPr>
          <w:sz w:val="22"/>
          <w:szCs w:val="22"/>
        </w:rPr>
        <w:tab/>
      </w:r>
      <w:r w:rsidR="00842691">
        <w:rPr>
          <w:bCs/>
          <w:sz w:val="22"/>
          <w:szCs w:val="22"/>
        </w:rPr>
        <w:t>______________________________________</w:t>
      </w:r>
    </w:p>
    <w:p w14:paraId="52A2DD47" w14:textId="77777777" w:rsidR="00842691" w:rsidRPr="00A7258C" w:rsidRDefault="00842691" w:rsidP="005040F6">
      <w:pPr>
        <w:tabs>
          <w:tab w:val="left" w:pos="360"/>
        </w:tabs>
        <w:rPr>
          <w:sz w:val="22"/>
          <w:szCs w:val="22"/>
          <w:u w:val="single"/>
        </w:rPr>
      </w:pPr>
    </w:p>
    <w:p w14:paraId="03CB87AA" w14:textId="2B509EF9" w:rsidR="005040F6" w:rsidRPr="00A7258C" w:rsidRDefault="005040F6" w:rsidP="005040F6">
      <w:pPr>
        <w:tabs>
          <w:tab w:val="left" w:pos="360"/>
        </w:tabs>
        <w:rPr>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Title: </w:t>
      </w:r>
      <w:r w:rsidR="00842691">
        <w:rPr>
          <w:sz w:val="22"/>
          <w:szCs w:val="22"/>
        </w:rPr>
        <w:tab/>
      </w:r>
      <w:r w:rsidR="00842691">
        <w:rPr>
          <w:bCs/>
          <w:sz w:val="22"/>
          <w:szCs w:val="22"/>
        </w:rPr>
        <w:t>______________________________________</w:t>
      </w:r>
    </w:p>
    <w:p w14:paraId="322049B1" w14:textId="77777777" w:rsidR="005040F6" w:rsidRPr="00A7258C" w:rsidRDefault="005040F6" w:rsidP="005040F6">
      <w:pPr>
        <w:tabs>
          <w:tab w:val="left" w:pos="360"/>
          <w:tab w:val="left" w:pos="5760"/>
        </w:tabs>
        <w:rPr>
          <w:sz w:val="22"/>
          <w:szCs w:val="22"/>
        </w:rPr>
      </w:pPr>
    </w:p>
    <w:p w14:paraId="1BB7E957" w14:textId="77777777" w:rsidR="005040F6" w:rsidRPr="00A7258C" w:rsidRDefault="005040F6" w:rsidP="005040F6">
      <w:pPr>
        <w:ind w:left="3600"/>
        <w:rPr>
          <w:sz w:val="22"/>
          <w:szCs w:val="22"/>
        </w:rPr>
      </w:pPr>
    </w:p>
    <w:p w14:paraId="797F6081" w14:textId="77777777" w:rsidR="005040F6" w:rsidRPr="00A7258C" w:rsidRDefault="005040F6" w:rsidP="005040F6">
      <w:pPr>
        <w:ind w:left="3600"/>
        <w:rPr>
          <w:b/>
          <w:bCs/>
          <w:sz w:val="22"/>
          <w:szCs w:val="22"/>
        </w:rPr>
      </w:pPr>
      <w:r w:rsidRPr="00842691">
        <w:rPr>
          <w:b/>
          <w:bCs/>
          <w:sz w:val="22"/>
          <w:szCs w:val="22"/>
          <w:highlight w:val="yellow"/>
        </w:rPr>
        <w:t>OCCUPANT:</w:t>
      </w:r>
    </w:p>
    <w:p w14:paraId="26A63405" w14:textId="77777777" w:rsidR="005040F6" w:rsidRPr="00A7258C" w:rsidRDefault="005040F6" w:rsidP="005040F6">
      <w:pPr>
        <w:ind w:left="3600"/>
        <w:rPr>
          <w:sz w:val="22"/>
          <w:szCs w:val="22"/>
        </w:rPr>
      </w:pPr>
    </w:p>
    <w:p w14:paraId="7A27CFB7" w14:textId="10357E88" w:rsidR="00842691" w:rsidRDefault="00842691" w:rsidP="00842691">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6458962A" w14:textId="77777777" w:rsidR="00842691" w:rsidRPr="00A7258C" w:rsidRDefault="00842691" w:rsidP="00842691">
      <w:pPr>
        <w:tabs>
          <w:tab w:val="left" w:pos="360"/>
        </w:tabs>
        <w:rPr>
          <w:sz w:val="22"/>
          <w:szCs w:val="22"/>
          <w:u w:val="single"/>
        </w:rPr>
      </w:pPr>
    </w:p>
    <w:p w14:paraId="3585BEAC" w14:textId="77777777" w:rsidR="00842691" w:rsidRDefault="00842691" w:rsidP="00842691">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16DDFF9D" w14:textId="77777777" w:rsidR="00842691" w:rsidRDefault="00842691" w:rsidP="005040F6">
      <w:pPr>
        <w:tabs>
          <w:tab w:val="left" w:pos="4815"/>
        </w:tabs>
        <w:ind w:left="3600"/>
        <w:rPr>
          <w:sz w:val="22"/>
          <w:szCs w:val="22"/>
        </w:rPr>
      </w:pPr>
    </w:p>
    <w:p w14:paraId="267D9B50" w14:textId="77777777" w:rsidR="00842691" w:rsidRDefault="00842691" w:rsidP="00842691">
      <w:pPr>
        <w:tabs>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A3DD96" w14:textId="45C33974" w:rsidR="00842691" w:rsidRDefault="00842691" w:rsidP="00842691">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72789C21" w14:textId="77777777" w:rsidR="00842691" w:rsidRPr="00A7258C" w:rsidRDefault="00842691" w:rsidP="00842691">
      <w:pPr>
        <w:tabs>
          <w:tab w:val="left" w:pos="360"/>
        </w:tabs>
        <w:rPr>
          <w:sz w:val="22"/>
          <w:szCs w:val="22"/>
          <w:u w:val="single"/>
        </w:rPr>
      </w:pPr>
    </w:p>
    <w:p w14:paraId="180A999F" w14:textId="77777777" w:rsidR="00842691" w:rsidRDefault="00842691" w:rsidP="00842691">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39FE93FC" w14:textId="39EEBD39" w:rsidR="005040F6" w:rsidRPr="00A7258C" w:rsidRDefault="005040F6" w:rsidP="005040F6">
      <w:pPr>
        <w:tabs>
          <w:tab w:val="left" w:pos="4815"/>
        </w:tabs>
        <w:ind w:left="3600"/>
        <w:rPr>
          <w:sz w:val="22"/>
          <w:szCs w:val="22"/>
        </w:rPr>
      </w:pPr>
      <w:r w:rsidRPr="00A7258C">
        <w:rPr>
          <w:sz w:val="22"/>
          <w:szCs w:val="22"/>
        </w:rPr>
        <w:tab/>
      </w:r>
    </w:p>
    <w:p w14:paraId="5F8301C2" w14:textId="77777777" w:rsidR="005040F6" w:rsidRPr="00A7258C" w:rsidRDefault="005040F6" w:rsidP="005040F6">
      <w:pPr>
        <w:tabs>
          <w:tab w:val="left" w:pos="360"/>
        </w:tabs>
        <w:rPr>
          <w:sz w:val="22"/>
          <w:szCs w:val="22"/>
        </w:rPr>
      </w:pPr>
    </w:p>
    <w:p w14:paraId="3FE75D66" w14:textId="77777777" w:rsidR="005040F6" w:rsidRPr="00A7258C" w:rsidRDefault="005040F6" w:rsidP="005040F6">
      <w:pPr>
        <w:rPr>
          <w:b/>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842691">
        <w:rPr>
          <w:b/>
          <w:sz w:val="22"/>
          <w:szCs w:val="22"/>
          <w:highlight w:val="yellow"/>
        </w:rPr>
        <w:t>DESIGNATED GUESTS AT LEAST 18 YEARS OF AGE:</w:t>
      </w:r>
    </w:p>
    <w:p w14:paraId="29F6D771" w14:textId="678815B9" w:rsidR="005040F6" w:rsidRDefault="005040F6" w:rsidP="005040F6">
      <w:pPr>
        <w:rPr>
          <w:b/>
          <w:sz w:val="22"/>
          <w:szCs w:val="22"/>
        </w:rPr>
      </w:pPr>
    </w:p>
    <w:p w14:paraId="6DA0F2D9" w14:textId="2DF6DCD8" w:rsidR="00842691" w:rsidRDefault="00842691" w:rsidP="00842691">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52916585" w14:textId="77777777" w:rsidR="00842691" w:rsidRPr="00A7258C" w:rsidRDefault="00842691" w:rsidP="00842691">
      <w:pPr>
        <w:tabs>
          <w:tab w:val="left" w:pos="360"/>
        </w:tabs>
        <w:rPr>
          <w:sz w:val="22"/>
          <w:szCs w:val="22"/>
          <w:u w:val="single"/>
        </w:rPr>
      </w:pPr>
    </w:p>
    <w:p w14:paraId="2EF06E5E" w14:textId="50535CE6" w:rsidR="00842691" w:rsidRDefault="00842691" w:rsidP="00842691">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291FB1A2" w14:textId="77777777" w:rsidR="00842691" w:rsidRDefault="00842691" w:rsidP="00842691">
      <w:pPr>
        <w:tabs>
          <w:tab w:val="left" w:pos="360"/>
        </w:tabs>
        <w:rPr>
          <w:bCs/>
          <w:sz w:val="22"/>
          <w:szCs w:val="22"/>
        </w:rPr>
      </w:pPr>
    </w:p>
    <w:p w14:paraId="58C6D7D3" w14:textId="77777777" w:rsidR="00842691" w:rsidRPr="00A7258C" w:rsidRDefault="00842691" w:rsidP="00842691">
      <w:pPr>
        <w:tabs>
          <w:tab w:val="left" w:pos="4815"/>
        </w:tabs>
        <w:ind w:left="3600"/>
        <w:rPr>
          <w:sz w:val="22"/>
          <w:szCs w:val="22"/>
        </w:rPr>
      </w:pPr>
      <w:r w:rsidRPr="00A7258C">
        <w:rPr>
          <w:sz w:val="22"/>
          <w:szCs w:val="22"/>
        </w:rPr>
        <w:tab/>
      </w:r>
    </w:p>
    <w:p w14:paraId="185A500A" w14:textId="77777777" w:rsidR="00842691" w:rsidRDefault="00842691" w:rsidP="00842691">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5BBD56BD" w14:textId="77777777" w:rsidR="00842691" w:rsidRPr="00A7258C" w:rsidRDefault="00842691" w:rsidP="00842691">
      <w:pPr>
        <w:tabs>
          <w:tab w:val="left" w:pos="360"/>
        </w:tabs>
        <w:rPr>
          <w:sz w:val="22"/>
          <w:szCs w:val="22"/>
          <w:u w:val="single"/>
        </w:rPr>
      </w:pPr>
    </w:p>
    <w:p w14:paraId="09B578F7" w14:textId="77777777" w:rsidR="00842691" w:rsidRDefault="00842691" w:rsidP="00842691">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6AB6474D" w14:textId="6DDA40CB" w:rsidR="00842691" w:rsidRDefault="00842691" w:rsidP="005040F6">
      <w:pPr>
        <w:rPr>
          <w:b/>
          <w:sz w:val="22"/>
          <w:szCs w:val="22"/>
        </w:rPr>
      </w:pPr>
    </w:p>
    <w:p w14:paraId="68F49432" w14:textId="103E30DD" w:rsidR="00842691" w:rsidRDefault="00842691" w:rsidP="005040F6">
      <w:pPr>
        <w:rPr>
          <w:b/>
          <w:sz w:val="22"/>
          <w:szCs w:val="22"/>
        </w:rPr>
      </w:pPr>
    </w:p>
    <w:p w14:paraId="41ED8974" w14:textId="77777777" w:rsidR="00842691" w:rsidRDefault="00842691" w:rsidP="00842691">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50BEF19E" w14:textId="77777777" w:rsidR="00842691" w:rsidRPr="00A7258C" w:rsidRDefault="00842691" w:rsidP="00842691">
      <w:pPr>
        <w:tabs>
          <w:tab w:val="left" w:pos="360"/>
        </w:tabs>
        <w:rPr>
          <w:sz w:val="22"/>
          <w:szCs w:val="22"/>
          <w:u w:val="single"/>
        </w:rPr>
      </w:pPr>
    </w:p>
    <w:p w14:paraId="4848295E" w14:textId="77777777" w:rsidR="00842691" w:rsidRDefault="00842691" w:rsidP="00842691">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1367D55D" w14:textId="77777777" w:rsidR="00842691" w:rsidRDefault="00842691" w:rsidP="00842691">
      <w:pPr>
        <w:tabs>
          <w:tab w:val="left" w:pos="360"/>
        </w:tabs>
        <w:rPr>
          <w:bCs/>
          <w:sz w:val="22"/>
          <w:szCs w:val="22"/>
        </w:rPr>
      </w:pPr>
    </w:p>
    <w:p w14:paraId="11711EF0" w14:textId="7C928A55" w:rsidR="00B24EA6" w:rsidRDefault="00842691" w:rsidP="00842691">
      <w:pPr>
        <w:tabs>
          <w:tab w:val="left" w:pos="4815"/>
        </w:tabs>
        <w:ind w:left="3600"/>
        <w:rPr>
          <w:sz w:val="22"/>
          <w:szCs w:val="22"/>
        </w:rPr>
      </w:pPr>
      <w:r w:rsidRPr="00A7258C">
        <w:rPr>
          <w:sz w:val="22"/>
          <w:szCs w:val="22"/>
        </w:rPr>
        <w:tab/>
      </w:r>
    </w:p>
    <w:p w14:paraId="1CD1D186" w14:textId="77777777" w:rsidR="00B24EA6" w:rsidRDefault="00B24EA6">
      <w:pPr>
        <w:rPr>
          <w:sz w:val="22"/>
          <w:szCs w:val="22"/>
        </w:rPr>
      </w:pPr>
      <w:r>
        <w:rPr>
          <w:sz w:val="22"/>
          <w:szCs w:val="22"/>
        </w:rPr>
        <w:br w:type="page"/>
      </w:r>
    </w:p>
    <w:p w14:paraId="2722C955" w14:textId="77777777" w:rsidR="00842691" w:rsidRPr="00A7258C" w:rsidRDefault="00842691" w:rsidP="00842691">
      <w:pPr>
        <w:tabs>
          <w:tab w:val="left" w:pos="4815"/>
        </w:tabs>
        <w:ind w:left="3600"/>
        <w:rPr>
          <w:sz w:val="22"/>
          <w:szCs w:val="22"/>
        </w:rPr>
      </w:pPr>
    </w:p>
    <w:p w14:paraId="3BBCA1F9" w14:textId="77777777" w:rsidR="00842691" w:rsidRDefault="00842691" w:rsidP="00842691">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4E9E9D8E" w14:textId="77777777" w:rsidR="00842691" w:rsidRPr="00A7258C" w:rsidRDefault="00842691" w:rsidP="00842691">
      <w:pPr>
        <w:tabs>
          <w:tab w:val="left" w:pos="360"/>
        </w:tabs>
        <w:rPr>
          <w:sz w:val="22"/>
          <w:szCs w:val="22"/>
          <w:u w:val="single"/>
        </w:rPr>
      </w:pPr>
    </w:p>
    <w:p w14:paraId="360F3118" w14:textId="77777777" w:rsidR="00842691" w:rsidRDefault="00842691" w:rsidP="00842691">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7FDB3DC2" w14:textId="5E2C5D86" w:rsidR="00842691" w:rsidRDefault="00842691" w:rsidP="00842691">
      <w:pPr>
        <w:rPr>
          <w:b/>
          <w:sz w:val="22"/>
          <w:szCs w:val="22"/>
        </w:rPr>
      </w:pPr>
    </w:p>
    <w:p w14:paraId="670CBA70" w14:textId="77777777" w:rsidR="00842691" w:rsidRDefault="00842691" w:rsidP="00842691">
      <w:pPr>
        <w:rPr>
          <w:b/>
          <w:sz w:val="22"/>
          <w:szCs w:val="22"/>
        </w:rPr>
      </w:pPr>
    </w:p>
    <w:p w14:paraId="18DD25BA" w14:textId="77777777" w:rsidR="00842691" w:rsidRDefault="00842691" w:rsidP="00842691">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76FD19EC" w14:textId="77777777" w:rsidR="00842691" w:rsidRPr="00A7258C" w:rsidRDefault="00842691" w:rsidP="00842691">
      <w:pPr>
        <w:tabs>
          <w:tab w:val="left" w:pos="360"/>
        </w:tabs>
        <w:rPr>
          <w:sz w:val="22"/>
          <w:szCs w:val="22"/>
          <w:u w:val="single"/>
        </w:rPr>
      </w:pPr>
    </w:p>
    <w:p w14:paraId="66D86C44" w14:textId="77777777" w:rsidR="00842691" w:rsidRDefault="00842691" w:rsidP="00842691">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17BE5E86" w14:textId="77777777" w:rsidR="00842691" w:rsidRDefault="00842691" w:rsidP="00842691">
      <w:pPr>
        <w:tabs>
          <w:tab w:val="left" w:pos="360"/>
        </w:tabs>
        <w:rPr>
          <w:bCs/>
          <w:sz w:val="22"/>
          <w:szCs w:val="22"/>
        </w:rPr>
      </w:pPr>
    </w:p>
    <w:p w14:paraId="7D3CEAC8" w14:textId="77777777" w:rsidR="00842691" w:rsidRPr="00A7258C" w:rsidRDefault="00842691" w:rsidP="00842691">
      <w:pPr>
        <w:tabs>
          <w:tab w:val="left" w:pos="4815"/>
        </w:tabs>
        <w:ind w:left="3600"/>
        <w:rPr>
          <w:sz w:val="22"/>
          <w:szCs w:val="22"/>
        </w:rPr>
      </w:pPr>
      <w:r w:rsidRPr="00A7258C">
        <w:rPr>
          <w:sz w:val="22"/>
          <w:szCs w:val="22"/>
        </w:rPr>
        <w:tab/>
      </w:r>
    </w:p>
    <w:p w14:paraId="2507EC06" w14:textId="77777777" w:rsidR="00842691" w:rsidRDefault="00842691" w:rsidP="00842691">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3BF67547" w14:textId="77777777" w:rsidR="00842691" w:rsidRPr="00A7258C" w:rsidRDefault="00842691" w:rsidP="00842691">
      <w:pPr>
        <w:tabs>
          <w:tab w:val="left" w:pos="360"/>
        </w:tabs>
        <w:rPr>
          <w:sz w:val="22"/>
          <w:szCs w:val="22"/>
          <w:u w:val="single"/>
        </w:rPr>
      </w:pPr>
    </w:p>
    <w:p w14:paraId="78FDE920" w14:textId="77777777" w:rsidR="00842691" w:rsidRDefault="00842691" w:rsidP="00842691">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3FE563A4" w14:textId="30ED1EC8" w:rsidR="00842691" w:rsidRDefault="00842691" w:rsidP="00842691">
      <w:pPr>
        <w:rPr>
          <w:b/>
          <w:sz w:val="22"/>
          <w:szCs w:val="22"/>
        </w:rPr>
      </w:pPr>
    </w:p>
    <w:p w14:paraId="13C2B8F3" w14:textId="77777777" w:rsidR="00842691" w:rsidRDefault="00842691" w:rsidP="00842691">
      <w:pPr>
        <w:rPr>
          <w:b/>
          <w:sz w:val="22"/>
          <w:szCs w:val="22"/>
        </w:rPr>
      </w:pPr>
    </w:p>
    <w:p w14:paraId="6E5955F1" w14:textId="77777777" w:rsidR="00842691" w:rsidRDefault="00842691" w:rsidP="00842691">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7442F708" w14:textId="77777777" w:rsidR="00842691" w:rsidRPr="00A7258C" w:rsidRDefault="00842691" w:rsidP="00842691">
      <w:pPr>
        <w:tabs>
          <w:tab w:val="left" w:pos="360"/>
        </w:tabs>
        <w:rPr>
          <w:sz w:val="22"/>
          <w:szCs w:val="22"/>
          <w:u w:val="single"/>
        </w:rPr>
      </w:pPr>
    </w:p>
    <w:p w14:paraId="480BF11B" w14:textId="77777777" w:rsidR="00842691" w:rsidRDefault="00842691" w:rsidP="00842691">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0D2D74C0" w14:textId="77777777" w:rsidR="00842691" w:rsidRDefault="00842691" w:rsidP="00842691">
      <w:pPr>
        <w:tabs>
          <w:tab w:val="left" w:pos="360"/>
        </w:tabs>
        <w:rPr>
          <w:bCs/>
          <w:sz w:val="22"/>
          <w:szCs w:val="22"/>
        </w:rPr>
      </w:pPr>
    </w:p>
    <w:p w14:paraId="23E4985C" w14:textId="77777777" w:rsidR="00842691" w:rsidRPr="00A7258C" w:rsidRDefault="00842691" w:rsidP="00842691">
      <w:pPr>
        <w:tabs>
          <w:tab w:val="left" w:pos="4815"/>
        </w:tabs>
        <w:ind w:left="3600"/>
        <w:rPr>
          <w:sz w:val="22"/>
          <w:szCs w:val="22"/>
        </w:rPr>
      </w:pPr>
      <w:r w:rsidRPr="00A7258C">
        <w:rPr>
          <w:sz w:val="22"/>
          <w:szCs w:val="22"/>
        </w:rPr>
        <w:tab/>
      </w:r>
    </w:p>
    <w:p w14:paraId="13B5B427" w14:textId="77777777" w:rsidR="00842691" w:rsidRDefault="00842691" w:rsidP="00842691">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3CCCEE85" w14:textId="77777777" w:rsidR="00842691" w:rsidRPr="00A7258C" w:rsidRDefault="00842691" w:rsidP="00842691">
      <w:pPr>
        <w:tabs>
          <w:tab w:val="left" w:pos="360"/>
        </w:tabs>
        <w:rPr>
          <w:sz w:val="22"/>
          <w:szCs w:val="22"/>
          <w:u w:val="single"/>
        </w:rPr>
      </w:pPr>
    </w:p>
    <w:p w14:paraId="1CE7408E" w14:textId="7A392C75" w:rsidR="00842691" w:rsidRDefault="00842691" w:rsidP="00842691">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7E6B6F93" w14:textId="77777777" w:rsidR="00842691" w:rsidRDefault="00842691" w:rsidP="00842691">
      <w:pPr>
        <w:tabs>
          <w:tab w:val="left" w:pos="360"/>
        </w:tabs>
        <w:rPr>
          <w:bCs/>
          <w:sz w:val="22"/>
          <w:szCs w:val="22"/>
        </w:rPr>
      </w:pPr>
    </w:p>
    <w:p w14:paraId="5354A6EF" w14:textId="7194EF4B" w:rsidR="00842691" w:rsidRDefault="00842691" w:rsidP="00842691">
      <w:pPr>
        <w:tabs>
          <w:tab w:val="left" w:pos="360"/>
        </w:tabs>
        <w:rPr>
          <w:bCs/>
          <w:sz w:val="22"/>
          <w:szCs w:val="22"/>
        </w:rPr>
      </w:pPr>
    </w:p>
    <w:p w14:paraId="7FD59817" w14:textId="77777777" w:rsidR="00842691" w:rsidRDefault="00842691" w:rsidP="00842691">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40389D85" w14:textId="77777777" w:rsidR="00842691" w:rsidRPr="00A7258C" w:rsidRDefault="00842691" w:rsidP="00842691">
      <w:pPr>
        <w:tabs>
          <w:tab w:val="left" w:pos="360"/>
        </w:tabs>
        <w:rPr>
          <w:sz w:val="22"/>
          <w:szCs w:val="22"/>
          <w:u w:val="single"/>
        </w:rPr>
      </w:pPr>
    </w:p>
    <w:p w14:paraId="56FFD833" w14:textId="77777777" w:rsidR="00842691" w:rsidRDefault="00842691" w:rsidP="00842691">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3015F10C" w14:textId="77777777" w:rsidR="00842691" w:rsidRDefault="00842691" w:rsidP="00842691">
      <w:pPr>
        <w:tabs>
          <w:tab w:val="left" w:pos="360"/>
        </w:tabs>
        <w:rPr>
          <w:bCs/>
          <w:sz w:val="22"/>
          <w:szCs w:val="22"/>
        </w:rPr>
      </w:pPr>
    </w:p>
    <w:p w14:paraId="54CD2F00" w14:textId="77777777" w:rsidR="00842691" w:rsidRPr="00A7258C" w:rsidRDefault="00842691" w:rsidP="00842691">
      <w:pPr>
        <w:tabs>
          <w:tab w:val="left" w:pos="4815"/>
        </w:tabs>
        <w:ind w:left="3600"/>
        <w:rPr>
          <w:sz w:val="22"/>
          <w:szCs w:val="22"/>
        </w:rPr>
      </w:pPr>
      <w:r w:rsidRPr="00A7258C">
        <w:rPr>
          <w:sz w:val="22"/>
          <w:szCs w:val="22"/>
        </w:rPr>
        <w:tab/>
      </w:r>
    </w:p>
    <w:p w14:paraId="5E910471" w14:textId="77777777" w:rsidR="00842691" w:rsidRDefault="00842691" w:rsidP="00842691">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7C643D09" w14:textId="77777777" w:rsidR="00842691" w:rsidRPr="00A7258C" w:rsidRDefault="00842691" w:rsidP="00842691">
      <w:pPr>
        <w:tabs>
          <w:tab w:val="left" w:pos="360"/>
        </w:tabs>
        <w:rPr>
          <w:sz w:val="22"/>
          <w:szCs w:val="22"/>
          <w:u w:val="single"/>
        </w:rPr>
      </w:pPr>
    </w:p>
    <w:p w14:paraId="2C86883E" w14:textId="194347B2" w:rsidR="00842691" w:rsidRDefault="00842691" w:rsidP="00842691">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45222D9D" w14:textId="4B3CC87C" w:rsidR="00842691" w:rsidRDefault="00842691" w:rsidP="00842691">
      <w:pPr>
        <w:tabs>
          <w:tab w:val="left" w:pos="360"/>
        </w:tabs>
        <w:rPr>
          <w:bCs/>
          <w:sz w:val="22"/>
          <w:szCs w:val="22"/>
        </w:rPr>
      </w:pPr>
    </w:p>
    <w:p w14:paraId="75E41ED3" w14:textId="77777777" w:rsidR="00842691" w:rsidRDefault="00842691" w:rsidP="00842691">
      <w:pPr>
        <w:tabs>
          <w:tab w:val="left" w:pos="360"/>
        </w:tabs>
        <w:rPr>
          <w:bCs/>
          <w:sz w:val="22"/>
          <w:szCs w:val="22"/>
        </w:rPr>
      </w:pPr>
    </w:p>
    <w:p w14:paraId="775C2BCA" w14:textId="77777777" w:rsidR="00842691" w:rsidRDefault="00842691" w:rsidP="00842691">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2608D560" w14:textId="77777777" w:rsidR="00842691" w:rsidRPr="00A7258C" w:rsidRDefault="00842691" w:rsidP="00842691">
      <w:pPr>
        <w:tabs>
          <w:tab w:val="left" w:pos="360"/>
        </w:tabs>
        <w:rPr>
          <w:sz w:val="22"/>
          <w:szCs w:val="22"/>
          <w:u w:val="single"/>
        </w:rPr>
      </w:pPr>
    </w:p>
    <w:p w14:paraId="3BEE9A6B" w14:textId="77777777" w:rsidR="00842691" w:rsidRDefault="00842691" w:rsidP="00842691">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4BA6CCD8" w14:textId="77777777" w:rsidR="00842691" w:rsidRDefault="00842691" w:rsidP="00842691">
      <w:pPr>
        <w:tabs>
          <w:tab w:val="left" w:pos="360"/>
        </w:tabs>
        <w:rPr>
          <w:bCs/>
          <w:sz w:val="22"/>
          <w:szCs w:val="22"/>
        </w:rPr>
      </w:pPr>
    </w:p>
    <w:p w14:paraId="590D495E" w14:textId="77777777" w:rsidR="00842691" w:rsidRPr="00A7258C" w:rsidRDefault="00842691" w:rsidP="00842691">
      <w:pPr>
        <w:tabs>
          <w:tab w:val="left" w:pos="4815"/>
        </w:tabs>
        <w:ind w:left="3600"/>
        <w:rPr>
          <w:sz w:val="22"/>
          <w:szCs w:val="22"/>
        </w:rPr>
      </w:pPr>
      <w:r w:rsidRPr="00A7258C">
        <w:rPr>
          <w:sz w:val="22"/>
          <w:szCs w:val="22"/>
        </w:rPr>
        <w:tab/>
      </w:r>
    </w:p>
    <w:p w14:paraId="11BC664A" w14:textId="60DA8B79" w:rsidR="00DF560E" w:rsidRDefault="00842691" w:rsidP="00B24EA6">
      <w:pPr>
        <w:tabs>
          <w:tab w:val="left" w:pos="360"/>
        </w:tabs>
        <w:rPr>
          <w:sz w:val="22"/>
          <w:szCs w:val="22"/>
        </w:rPr>
      </w:pPr>
      <w:r>
        <w:rPr>
          <w:sz w:val="22"/>
          <w:szCs w:val="22"/>
        </w:rPr>
        <w:tab/>
      </w:r>
    </w:p>
    <w:p w14:paraId="3B258DAE" w14:textId="038E53F5" w:rsidR="00DF560E" w:rsidRDefault="00DF560E">
      <w:pPr>
        <w:rPr>
          <w:sz w:val="22"/>
          <w:szCs w:val="22"/>
        </w:rPr>
      </w:pPr>
    </w:p>
    <w:p w14:paraId="2AB91531" w14:textId="77777777" w:rsidR="00DF560E" w:rsidRPr="00A7258C" w:rsidRDefault="00DF560E" w:rsidP="00DF560E">
      <w:pPr>
        <w:tabs>
          <w:tab w:val="left" w:pos="4815"/>
        </w:tabs>
        <w:ind w:left="3600"/>
        <w:rPr>
          <w:sz w:val="22"/>
          <w:szCs w:val="22"/>
        </w:rPr>
      </w:pPr>
    </w:p>
    <w:p w14:paraId="196ECF7F" w14:textId="77777777" w:rsidR="00DF560E" w:rsidRDefault="00DF560E" w:rsidP="00DF560E">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4B1AF4AE" w14:textId="77777777" w:rsidR="00DF560E" w:rsidRPr="00A7258C" w:rsidRDefault="00DF560E" w:rsidP="00DF560E">
      <w:pPr>
        <w:tabs>
          <w:tab w:val="left" w:pos="360"/>
        </w:tabs>
        <w:rPr>
          <w:sz w:val="22"/>
          <w:szCs w:val="22"/>
          <w:u w:val="single"/>
        </w:rPr>
      </w:pPr>
    </w:p>
    <w:p w14:paraId="6429A43B" w14:textId="77777777" w:rsidR="00DF560E" w:rsidRDefault="00DF560E" w:rsidP="00DF560E">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2C8E504A" w14:textId="77777777" w:rsidR="00DF560E" w:rsidRDefault="00DF560E" w:rsidP="00DF560E">
      <w:pPr>
        <w:rPr>
          <w:b/>
          <w:sz w:val="22"/>
          <w:szCs w:val="22"/>
        </w:rPr>
      </w:pPr>
    </w:p>
    <w:p w14:paraId="6AAAED17" w14:textId="77777777" w:rsidR="00DF560E" w:rsidRDefault="00DF560E" w:rsidP="00DF560E">
      <w:pPr>
        <w:rPr>
          <w:b/>
          <w:sz w:val="22"/>
          <w:szCs w:val="22"/>
        </w:rPr>
      </w:pPr>
    </w:p>
    <w:p w14:paraId="3A566CC3" w14:textId="77777777" w:rsidR="00DF560E" w:rsidRDefault="00DF560E" w:rsidP="00DF560E">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209753C7" w14:textId="77777777" w:rsidR="00DF560E" w:rsidRPr="00A7258C" w:rsidRDefault="00DF560E" w:rsidP="00DF560E">
      <w:pPr>
        <w:tabs>
          <w:tab w:val="left" w:pos="360"/>
        </w:tabs>
        <w:rPr>
          <w:sz w:val="22"/>
          <w:szCs w:val="22"/>
          <w:u w:val="single"/>
        </w:rPr>
      </w:pPr>
    </w:p>
    <w:p w14:paraId="6875B216" w14:textId="77777777" w:rsidR="00DF560E" w:rsidRDefault="00DF560E" w:rsidP="00DF560E">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063DEA0F" w14:textId="77777777" w:rsidR="00DF560E" w:rsidRDefault="00DF560E" w:rsidP="00DF560E">
      <w:pPr>
        <w:tabs>
          <w:tab w:val="left" w:pos="360"/>
        </w:tabs>
        <w:rPr>
          <w:bCs/>
          <w:sz w:val="22"/>
          <w:szCs w:val="22"/>
        </w:rPr>
      </w:pPr>
    </w:p>
    <w:p w14:paraId="104902CA" w14:textId="77777777" w:rsidR="00DF560E" w:rsidRPr="00A7258C" w:rsidRDefault="00DF560E" w:rsidP="00DF560E">
      <w:pPr>
        <w:tabs>
          <w:tab w:val="left" w:pos="4815"/>
        </w:tabs>
        <w:ind w:left="3600"/>
        <w:rPr>
          <w:sz w:val="22"/>
          <w:szCs w:val="22"/>
        </w:rPr>
      </w:pPr>
      <w:r w:rsidRPr="00A7258C">
        <w:rPr>
          <w:sz w:val="22"/>
          <w:szCs w:val="22"/>
        </w:rPr>
        <w:tab/>
      </w:r>
    </w:p>
    <w:p w14:paraId="5BFCC1D8" w14:textId="77777777" w:rsidR="00DF560E" w:rsidRDefault="00DF560E" w:rsidP="00DF560E">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0AA559BB" w14:textId="77777777" w:rsidR="00DF560E" w:rsidRPr="00A7258C" w:rsidRDefault="00DF560E" w:rsidP="00DF560E">
      <w:pPr>
        <w:tabs>
          <w:tab w:val="left" w:pos="360"/>
        </w:tabs>
        <w:rPr>
          <w:sz w:val="22"/>
          <w:szCs w:val="22"/>
          <w:u w:val="single"/>
        </w:rPr>
      </w:pPr>
    </w:p>
    <w:p w14:paraId="047021BF" w14:textId="77777777" w:rsidR="00DF560E" w:rsidRDefault="00DF560E" w:rsidP="00DF560E">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5CCB4273" w14:textId="77777777" w:rsidR="00DF560E" w:rsidRDefault="00DF560E" w:rsidP="00DF560E">
      <w:pPr>
        <w:rPr>
          <w:b/>
          <w:sz w:val="22"/>
          <w:szCs w:val="22"/>
        </w:rPr>
      </w:pPr>
    </w:p>
    <w:p w14:paraId="7CC11A1A" w14:textId="77777777" w:rsidR="00DF560E" w:rsidRDefault="00DF560E" w:rsidP="00DF560E">
      <w:pPr>
        <w:rPr>
          <w:b/>
          <w:sz w:val="22"/>
          <w:szCs w:val="22"/>
        </w:rPr>
      </w:pPr>
    </w:p>
    <w:p w14:paraId="17135FF8" w14:textId="77777777" w:rsidR="00DF560E" w:rsidRDefault="00DF560E" w:rsidP="00DF560E">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5D555EC5" w14:textId="77777777" w:rsidR="00DF560E" w:rsidRPr="00A7258C" w:rsidRDefault="00DF560E" w:rsidP="00DF560E">
      <w:pPr>
        <w:tabs>
          <w:tab w:val="left" w:pos="360"/>
        </w:tabs>
        <w:rPr>
          <w:sz w:val="22"/>
          <w:szCs w:val="22"/>
          <w:u w:val="single"/>
        </w:rPr>
      </w:pPr>
    </w:p>
    <w:p w14:paraId="2F2195D1" w14:textId="77777777" w:rsidR="00DF560E" w:rsidRDefault="00DF560E" w:rsidP="00DF560E">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367D3C22" w14:textId="77777777" w:rsidR="00DF560E" w:rsidRDefault="00DF560E" w:rsidP="00DF560E">
      <w:pPr>
        <w:tabs>
          <w:tab w:val="left" w:pos="360"/>
        </w:tabs>
        <w:rPr>
          <w:bCs/>
          <w:sz w:val="22"/>
          <w:szCs w:val="22"/>
        </w:rPr>
      </w:pPr>
    </w:p>
    <w:p w14:paraId="7D78A995" w14:textId="77777777" w:rsidR="00DF560E" w:rsidRPr="00A7258C" w:rsidRDefault="00DF560E" w:rsidP="00DF560E">
      <w:pPr>
        <w:tabs>
          <w:tab w:val="left" w:pos="4815"/>
        </w:tabs>
        <w:ind w:left="3600"/>
        <w:rPr>
          <w:sz w:val="22"/>
          <w:szCs w:val="22"/>
        </w:rPr>
      </w:pPr>
      <w:r w:rsidRPr="00A7258C">
        <w:rPr>
          <w:sz w:val="22"/>
          <w:szCs w:val="22"/>
        </w:rPr>
        <w:tab/>
      </w:r>
    </w:p>
    <w:p w14:paraId="190EB30A" w14:textId="77777777" w:rsidR="00DF560E" w:rsidRDefault="00DF560E" w:rsidP="00DF560E">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63F74E7D" w14:textId="77777777" w:rsidR="00DF560E" w:rsidRPr="00A7258C" w:rsidRDefault="00DF560E" w:rsidP="00DF560E">
      <w:pPr>
        <w:tabs>
          <w:tab w:val="left" w:pos="360"/>
        </w:tabs>
        <w:rPr>
          <w:sz w:val="22"/>
          <w:szCs w:val="22"/>
          <w:u w:val="single"/>
        </w:rPr>
      </w:pPr>
    </w:p>
    <w:p w14:paraId="218AF2AB" w14:textId="77777777" w:rsidR="00DF560E" w:rsidRDefault="00DF560E" w:rsidP="00DF560E">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6A8C5B1E" w14:textId="77777777" w:rsidR="00DF560E" w:rsidRDefault="00DF560E" w:rsidP="00DF560E">
      <w:pPr>
        <w:tabs>
          <w:tab w:val="left" w:pos="360"/>
        </w:tabs>
        <w:rPr>
          <w:bCs/>
          <w:sz w:val="22"/>
          <w:szCs w:val="22"/>
        </w:rPr>
      </w:pPr>
    </w:p>
    <w:p w14:paraId="2590754D" w14:textId="77777777" w:rsidR="00DF560E" w:rsidRDefault="00DF560E" w:rsidP="00DF560E">
      <w:pPr>
        <w:tabs>
          <w:tab w:val="left" w:pos="360"/>
        </w:tabs>
        <w:rPr>
          <w:bCs/>
          <w:sz w:val="22"/>
          <w:szCs w:val="22"/>
        </w:rPr>
      </w:pPr>
    </w:p>
    <w:p w14:paraId="31F0D7ED" w14:textId="77777777" w:rsidR="00DF560E" w:rsidRDefault="00DF560E" w:rsidP="00DF560E">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7F98677A" w14:textId="77777777" w:rsidR="00DF560E" w:rsidRPr="00A7258C" w:rsidRDefault="00DF560E" w:rsidP="00DF560E">
      <w:pPr>
        <w:tabs>
          <w:tab w:val="left" w:pos="360"/>
        </w:tabs>
        <w:rPr>
          <w:sz w:val="22"/>
          <w:szCs w:val="22"/>
          <w:u w:val="single"/>
        </w:rPr>
      </w:pPr>
    </w:p>
    <w:p w14:paraId="14C69EFF" w14:textId="77777777" w:rsidR="00DF560E" w:rsidRDefault="00DF560E" w:rsidP="00DF560E">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22CE50DD" w14:textId="77777777" w:rsidR="00DF560E" w:rsidRDefault="00DF560E" w:rsidP="00DF560E">
      <w:pPr>
        <w:tabs>
          <w:tab w:val="left" w:pos="360"/>
        </w:tabs>
        <w:rPr>
          <w:bCs/>
          <w:sz w:val="22"/>
          <w:szCs w:val="22"/>
        </w:rPr>
      </w:pPr>
    </w:p>
    <w:p w14:paraId="6000F8E9" w14:textId="77777777" w:rsidR="00DF560E" w:rsidRPr="00A7258C" w:rsidRDefault="00DF560E" w:rsidP="00DF560E">
      <w:pPr>
        <w:tabs>
          <w:tab w:val="left" w:pos="4815"/>
        </w:tabs>
        <w:ind w:left="3600"/>
        <w:rPr>
          <w:sz w:val="22"/>
          <w:szCs w:val="22"/>
        </w:rPr>
      </w:pPr>
      <w:r w:rsidRPr="00A7258C">
        <w:rPr>
          <w:sz w:val="22"/>
          <w:szCs w:val="22"/>
        </w:rPr>
        <w:tab/>
      </w:r>
    </w:p>
    <w:p w14:paraId="2059FF8D" w14:textId="77777777" w:rsidR="00DF560E" w:rsidRDefault="00DF560E" w:rsidP="00DF560E">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37AD9632" w14:textId="77777777" w:rsidR="00DF560E" w:rsidRPr="00A7258C" w:rsidRDefault="00DF560E" w:rsidP="00DF560E">
      <w:pPr>
        <w:tabs>
          <w:tab w:val="left" w:pos="360"/>
        </w:tabs>
        <w:rPr>
          <w:sz w:val="22"/>
          <w:szCs w:val="22"/>
          <w:u w:val="single"/>
        </w:rPr>
      </w:pPr>
    </w:p>
    <w:p w14:paraId="1967CB11" w14:textId="77777777" w:rsidR="00DF560E" w:rsidRDefault="00DF560E" w:rsidP="00DF560E">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3DE608EB" w14:textId="77777777" w:rsidR="00DF560E" w:rsidRDefault="00DF560E" w:rsidP="00DF560E">
      <w:pPr>
        <w:tabs>
          <w:tab w:val="left" w:pos="360"/>
        </w:tabs>
        <w:rPr>
          <w:bCs/>
          <w:sz w:val="22"/>
          <w:szCs w:val="22"/>
        </w:rPr>
      </w:pPr>
    </w:p>
    <w:p w14:paraId="3CF0EC9F" w14:textId="77777777" w:rsidR="00DF560E" w:rsidRDefault="00DF560E" w:rsidP="00DF560E">
      <w:pPr>
        <w:tabs>
          <w:tab w:val="left" w:pos="360"/>
        </w:tabs>
        <w:rPr>
          <w:bCs/>
          <w:sz w:val="22"/>
          <w:szCs w:val="22"/>
        </w:rPr>
      </w:pPr>
    </w:p>
    <w:p w14:paraId="01B27405" w14:textId="77777777" w:rsidR="00DF560E" w:rsidRDefault="00DF560E" w:rsidP="00DF560E">
      <w:pPr>
        <w:tabs>
          <w:tab w:val="left" w:pos="3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7258C">
        <w:rPr>
          <w:sz w:val="22"/>
          <w:szCs w:val="22"/>
        </w:rPr>
        <w:t xml:space="preserve">By: </w:t>
      </w:r>
      <w:r>
        <w:rPr>
          <w:sz w:val="22"/>
          <w:szCs w:val="22"/>
        </w:rPr>
        <w:tab/>
      </w:r>
      <w:r>
        <w:rPr>
          <w:bCs/>
          <w:sz w:val="22"/>
          <w:szCs w:val="22"/>
        </w:rPr>
        <w:t>______________________________________</w:t>
      </w:r>
    </w:p>
    <w:p w14:paraId="361998A4" w14:textId="77777777" w:rsidR="00DF560E" w:rsidRPr="00A7258C" w:rsidRDefault="00DF560E" w:rsidP="00DF560E">
      <w:pPr>
        <w:tabs>
          <w:tab w:val="left" w:pos="360"/>
        </w:tabs>
        <w:rPr>
          <w:sz w:val="22"/>
          <w:szCs w:val="22"/>
          <w:u w:val="single"/>
        </w:rPr>
      </w:pPr>
    </w:p>
    <w:p w14:paraId="0F01A799" w14:textId="77777777" w:rsidR="00DF560E" w:rsidRDefault="00DF560E" w:rsidP="00DF560E">
      <w:pPr>
        <w:tabs>
          <w:tab w:val="left" w:pos="360"/>
        </w:tabs>
        <w:rPr>
          <w:bCs/>
          <w:sz w:val="22"/>
          <w:szCs w:val="22"/>
        </w:rPr>
      </w:pP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r>
      <w:r w:rsidRPr="00A7258C">
        <w:rPr>
          <w:sz w:val="22"/>
          <w:szCs w:val="22"/>
        </w:rPr>
        <w:tab/>
        <w:t xml:space="preserve">Name: </w:t>
      </w:r>
      <w:r>
        <w:rPr>
          <w:sz w:val="22"/>
          <w:szCs w:val="22"/>
        </w:rPr>
        <w:tab/>
      </w:r>
      <w:r>
        <w:rPr>
          <w:bCs/>
          <w:sz w:val="22"/>
          <w:szCs w:val="22"/>
        </w:rPr>
        <w:t>______________________________________</w:t>
      </w:r>
    </w:p>
    <w:p w14:paraId="4D873ECC" w14:textId="77777777" w:rsidR="00DF560E" w:rsidRDefault="00DF560E" w:rsidP="00DF560E">
      <w:pPr>
        <w:tabs>
          <w:tab w:val="left" w:pos="360"/>
        </w:tabs>
        <w:rPr>
          <w:bCs/>
          <w:sz w:val="22"/>
          <w:szCs w:val="22"/>
        </w:rPr>
      </w:pPr>
    </w:p>
    <w:p w14:paraId="1BBA9B0A" w14:textId="6CFD2144" w:rsidR="005040F6" w:rsidRPr="007955F8" w:rsidRDefault="00DF560E" w:rsidP="007955F8">
      <w:pPr>
        <w:tabs>
          <w:tab w:val="left" w:pos="4815"/>
        </w:tabs>
        <w:ind w:left="3600"/>
        <w:rPr>
          <w:sz w:val="22"/>
          <w:szCs w:val="22"/>
        </w:rPr>
      </w:pPr>
      <w:r w:rsidRPr="00A7258C">
        <w:rPr>
          <w:sz w:val="22"/>
          <w:szCs w:val="22"/>
        </w:rPr>
        <w:tab/>
      </w:r>
      <w:bookmarkStart w:id="5" w:name="_GoBack"/>
      <w:bookmarkEnd w:id="5"/>
    </w:p>
    <w:sectPr w:rsidR="005040F6" w:rsidRPr="007955F8" w:rsidSect="005A587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94139" w14:textId="77777777" w:rsidR="00982ED8" w:rsidRDefault="00982ED8" w:rsidP="00046383">
      <w:r>
        <w:separator/>
      </w:r>
    </w:p>
  </w:endnote>
  <w:endnote w:type="continuationSeparator" w:id="0">
    <w:p w14:paraId="4F20042C" w14:textId="77777777" w:rsidR="00982ED8" w:rsidRDefault="00982ED8" w:rsidP="0004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716483"/>
      <w:docPartObj>
        <w:docPartGallery w:val="Page Numbers (Bottom of Page)"/>
        <w:docPartUnique/>
      </w:docPartObj>
    </w:sdtPr>
    <w:sdtEndPr>
      <w:rPr>
        <w:rStyle w:val="PageNumber"/>
      </w:rPr>
    </w:sdtEndPr>
    <w:sdtContent>
      <w:p w14:paraId="56740D60" w14:textId="3F7E6CBB" w:rsidR="00B24EA6" w:rsidRDefault="00B24EA6" w:rsidP="00A555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C0925" w14:textId="77777777" w:rsidR="00B24EA6" w:rsidRDefault="00B24EA6" w:rsidP="00B24E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378091"/>
      <w:docPartObj>
        <w:docPartGallery w:val="Page Numbers (Bottom of Page)"/>
        <w:docPartUnique/>
      </w:docPartObj>
    </w:sdtPr>
    <w:sdtEndPr>
      <w:rPr>
        <w:rStyle w:val="PageNumber"/>
      </w:rPr>
    </w:sdtEndPr>
    <w:sdtContent>
      <w:p w14:paraId="65F4E786" w14:textId="18FD6BBE" w:rsidR="00B24EA6" w:rsidRDefault="00B24EA6" w:rsidP="00A555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C1D1204" w14:textId="1B392522" w:rsidR="00B24EA6" w:rsidRDefault="00B24EA6" w:rsidP="00B24EA6">
    <w:pPr>
      <w:pStyle w:val="Footer"/>
      <w:tabs>
        <w:tab w:val="clear" w:pos="4680"/>
        <w:tab w:val="clear" w:pos="9360"/>
        <w:tab w:val="left" w:pos="1933"/>
      </w:tabs>
      <w:ind w:right="360"/>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AD28" w14:textId="77777777" w:rsidR="00982ED8" w:rsidRDefault="00982ED8" w:rsidP="00046383">
      <w:r>
        <w:separator/>
      </w:r>
    </w:p>
  </w:footnote>
  <w:footnote w:type="continuationSeparator" w:id="0">
    <w:p w14:paraId="416C8E0D" w14:textId="77777777" w:rsidR="00982ED8" w:rsidRDefault="00982ED8" w:rsidP="00046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52DD" w14:textId="77777777" w:rsidR="00917BDA" w:rsidRDefault="00046383" w:rsidP="00917BDA">
    <w:pPr>
      <w:pStyle w:val="Header"/>
      <w:ind w:left="-450"/>
      <w:jc w:val="right"/>
    </w:pPr>
    <w:r>
      <w:rPr>
        <w:rFonts w:ascii="Calibri" w:eastAsia="Times New Roman" w:hAnsi="Calibri" w:cs="Times New Roman"/>
        <w:b/>
        <w:bCs/>
        <w:noProof/>
        <w:color w:val="31869B"/>
        <w:sz w:val="28"/>
        <w:szCs w:val="28"/>
      </w:rPr>
      <w:drawing>
        <wp:anchor distT="0" distB="0" distL="114300" distR="114300" simplePos="0" relativeHeight="251658240" behindDoc="0" locked="0" layoutInCell="1" allowOverlap="1" wp14:anchorId="3A1C76EB" wp14:editId="1FCBFD1D">
          <wp:simplePos x="0" y="0"/>
          <wp:positionH relativeFrom="column">
            <wp:posOffset>1765300</wp:posOffset>
          </wp:positionH>
          <wp:positionV relativeFrom="paragraph">
            <wp:posOffset>69378</wp:posOffset>
          </wp:positionV>
          <wp:extent cx="2261870" cy="800100"/>
          <wp:effectExtent l="0" t="0" r="0" b="0"/>
          <wp:wrapThrough wrapText="bothSides">
            <wp:wrapPolygon edited="0">
              <wp:start x="0" y="0"/>
              <wp:lineTo x="0" y="21257"/>
              <wp:lineTo x="21467" y="21257"/>
              <wp:lineTo x="214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big stationery logo.jpg"/>
                  <pic:cNvPicPr/>
                </pic:nvPicPr>
                <pic:blipFill>
                  <a:blip r:embed="rId1">
                    <a:extLst>
                      <a:ext uri="{28A0092B-C50C-407E-A947-70E740481C1C}">
                        <a14:useLocalDpi xmlns:a14="http://schemas.microsoft.com/office/drawing/2010/main" val="0"/>
                      </a:ext>
                    </a:extLst>
                  </a:blip>
                  <a:stretch>
                    <a:fillRect/>
                  </a:stretch>
                </pic:blipFill>
                <pic:spPr>
                  <a:xfrm>
                    <a:off x="0" y="0"/>
                    <a:ext cx="2261870" cy="800100"/>
                  </a:xfrm>
                  <a:prstGeom prst="rect">
                    <a:avLst/>
                  </a:prstGeom>
                </pic:spPr>
              </pic:pic>
            </a:graphicData>
          </a:graphic>
          <wp14:sizeRelH relativeFrom="page">
            <wp14:pctWidth>0</wp14:pctWidth>
          </wp14:sizeRelH>
          <wp14:sizeRelV relativeFrom="page">
            <wp14:pctHeight>0</wp14:pctHeight>
          </wp14:sizeRelV>
        </wp:anchor>
      </w:drawing>
    </w:r>
    <w:r w:rsidR="00D031CE">
      <w:tab/>
    </w:r>
  </w:p>
  <w:p w14:paraId="3E3DAAAC" w14:textId="77777777" w:rsidR="00917BDA" w:rsidRDefault="00917BDA" w:rsidP="00917BDA">
    <w:pPr>
      <w:pStyle w:val="Header"/>
      <w:ind w:left="-450"/>
    </w:pPr>
  </w:p>
  <w:p w14:paraId="5EC95FC6" w14:textId="77777777" w:rsidR="00876517" w:rsidRDefault="00876517" w:rsidP="00917BDA">
    <w:pPr>
      <w:pStyle w:val="Header"/>
      <w:ind w:left="-450"/>
    </w:pPr>
  </w:p>
  <w:p w14:paraId="3A024F8F" w14:textId="77777777" w:rsidR="00BD31A8" w:rsidRDefault="00BD31A8" w:rsidP="00946959">
    <w:pPr>
      <w:jc w:val="center"/>
      <w:rPr>
        <w:rFonts w:ascii="Gill Sans SemiBold" w:hAnsi="Gill Sans SemiBold" w:cs="Gill Sans"/>
        <w:b/>
        <w:bCs/>
        <w:i/>
        <w:iCs/>
        <w:color w:val="61C1D1"/>
        <w:sz w:val="48"/>
        <w:szCs w:val="48"/>
      </w:rPr>
    </w:pPr>
  </w:p>
  <w:p w14:paraId="6E6C2038" w14:textId="3148CA19" w:rsidR="00946959" w:rsidRPr="00876517" w:rsidRDefault="005040F6" w:rsidP="00946959">
    <w:pPr>
      <w:jc w:val="center"/>
      <w:rPr>
        <w:rFonts w:ascii="Gill Sans SemiBold" w:hAnsi="Gill Sans SemiBold" w:cs="Gill Sans"/>
        <w:b/>
        <w:bCs/>
        <w:i/>
        <w:iCs/>
        <w:color w:val="61C1D1"/>
        <w:sz w:val="48"/>
        <w:szCs w:val="48"/>
      </w:rPr>
    </w:pPr>
    <w:r>
      <w:rPr>
        <w:rFonts w:ascii="Gill Sans SemiBold" w:hAnsi="Gill Sans SemiBold" w:cs="Gill Sans"/>
        <w:b/>
        <w:bCs/>
        <w:i/>
        <w:iCs/>
        <w:color w:val="61C1D1"/>
        <w:sz w:val="48"/>
        <w:szCs w:val="48"/>
      </w:rPr>
      <w:t>User Occupancy Agreement</w:t>
    </w:r>
  </w:p>
  <w:p w14:paraId="451CF6C2" w14:textId="77777777" w:rsidR="00046383" w:rsidRPr="00946959" w:rsidRDefault="00046383" w:rsidP="00946959">
    <w:pPr>
      <w:pStyle w:val="Header"/>
      <w:ind w:left="-450"/>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71E8B"/>
    <w:multiLevelType w:val="hybridMultilevel"/>
    <w:tmpl w:val="2E06E046"/>
    <w:lvl w:ilvl="0" w:tplc="0409000F">
      <w:start w:val="1"/>
      <w:numFmt w:val="decimal"/>
      <w:lvlText w:val="%1."/>
      <w:lvlJc w:val="left"/>
      <w:pPr>
        <w:ind w:left="720" w:hanging="360"/>
      </w:pPr>
    </w:lvl>
    <w:lvl w:ilvl="1" w:tplc="A3440B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83"/>
    <w:rsid w:val="00046383"/>
    <w:rsid w:val="000F21FB"/>
    <w:rsid w:val="005040F6"/>
    <w:rsid w:val="005370FA"/>
    <w:rsid w:val="005A5870"/>
    <w:rsid w:val="005E5B3E"/>
    <w:rsid w:val="00610D50"/>
    <w:rsid w:val="006C124C"/>
    <w:rsid w:val="006E23EF"/>
    <w:rsid w:val="007955F8"/>
    <w:rsid w:val="007B07C4"/>
    <w:rsid w:val="00842691"/>
    <w:rsid w:val="00876517"/>
    <w:rsid w:val="00917BDA"/>
    <w:rsid w:val="00946959"/>
    <w:rsid w:val="00982ED8"/>
    <w:rsid w:val="00A217A9"/>
    <w:rsid w:val="00AD50D4"/>
    <w:rsid w:val="00B24EA6"/>
    <w:rsid w:val="00BD31A8"/>
    <w:rsid w:val="00CD3DFA"/>
    <w:rsid w:val="00D031CE"/>
    <w:rsid w:val="00DE2A2F"/>
    <w:rsid w:val="00DF2C7F"/>
    <w:rsid w:val="00DF560E"/>
    <w:rsid w:val="00E912B6"/>
    <w:rsid w:val="00EF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35C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383"/>
    <w:pPr>
      <w:tabs>
        <w:tab w:val="center" w:pos="4680"/>
        <w:tab w:val="right" w:pos="9360"/>
      </w:tabs>
    </w:pPr>
  </w:style>
  <w:style w:type="character" w:customStyle="1" w:styleId="HeaderChar">
    <w:name w:val="Header Char"/>
    <w:basedOn w:val="DefaultParagraphFont"/>
    <w:link w:val="Header"/>
    <w:uiPriority w:val="99"/>
    <w:rsid w:val="00046383"/>
  </w:style>
  <w:style w:type="paragraph" w:styleId="Footer">
    <w:name w:val="footer"/>
    <w:basedOn w:val="Normal"/>
    <w:link w:val="FooterChar"/>
    <w:uiPriority w:val="99"/>
    <w:unhideWhenUsed/>
    <w:rsid w:val="00046383"/>
    <w:pPr>
      <w:tabs>
        <w:tab w:val="center" w:pos="4680"/>
        <w:tab w:val="right" w:pos="9360"/>
      </w:tabs>
    </w:pPr>
  </w:style>
  <w:style w:type="character" w:customStyle="1" w:styleId="FooterChar">
    <w:name w:val="Footer Char"/>
    <w:basedOn w:val="DefaultParagraphFont"/>
    <w:link w:val="Footer"/>
    <w:uiPriority w:val="99"/>
    <w:rsid w:val="00046383"/>
  </w:style>
  <w:style w:type="character" w:styleId="PageNumber">
    <w:name w:val="page number"/>
    <w:basedOn w:val="DefaultParagraphFont"/>
    <w:uiPriority w:val="99"/>
    <w:semiHidden/>
    <w:unhideWhenUsed/>
    <w:rsid w:val="00B2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kass lazerow</cp:lastModifiedBy>
  <cp:revision>7</cp:revision>
  <cp:lastPrinted>2018-09-21T20:53:00Z</cp:lastPrinted>
  <dcterms:created xsi:type="dcterms:W3CDTF">2018-09-21T20:57:00Z</dcterms:created>
  <dcterms:modified xsi:type="dcterms:W3CDTF">2018-09-28T14:36:00Z</dcterms:modified>
</cp:coreProperties>
</file>